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2AED" w14:textId="3D1A808B" w:rsidR="00F50620" w:rsidRDefault="006264BB" w:rsidP="00F50620">
      <w:pPr>
        <w:jc w:val="right"/>
      </w:pPr>
      <w:r>
        <w:t xml:space="preserve"> </w:t>
      </w:r>
      <w:bookmarkStart w:id="0" w:name="_GoBack"/>
      <w:bookmarkEnd w:id="0"/>
      <w:r w:rsidR="00F50620">
        <w:t>Name: ____________________________</w:t>
      </w:r>
    </w:p>
    <w:p w14:paraId="7FD17347" w14:textId="13013522" w:rsidR="00F50620" w:rsidRPr="00844807" w:rsidRDefault="00914A47" w:rsidP="00F50620">
      <w:pPr>
        <w:jc w:val="center"/>
        <w:rPr>
          <w:rFonts w:ascii="Juice ITC" w:hAnsi="Juice ITC"/>
          <w:sz w:val="96"/>
        </w:rPr>
      </w:pPr>
      <w:r>
        <w:rPr>
          <w:rFonts w:ascii="Juice ITC" w:hAnsi="Juice ITC"/>
          <w:sz w:val="96"/>
        </w:rPr>
        <w:t>Tie</w:t>
      </w:r>
      <w:r w:rsidR="00F50620" w:rsidRPr="00844807">
        <w:rPr>
          <w:rFonts w:ascii="Juice ITC" w:hAnsi="Juice ITC"/>
          <w:sz w:val="96"/>
        </w:rPr>
        <w:t xml:space="preserve">r 2 </w:t>
      </w:r>
      <w:r w:rsidR="0064117A">
        <w:rPr>
          <w:rFonts w:ascii="Juice ITC" w:hAnsi="Juice ITC"/>
          <w:sz w:val="96"/>
        </w:rPr>
        <w:t>Matter Cycles</w:t>
      </w:r>
    </w:p>
    <w:p w14:paraId="214058F1" w14:textId="77777777" w:rsidR="00F50620" w:rsidRPr="00844807" w:rsidRDefault="00F50620" w:rsidP="003D1FA4">
      <w:pPr>
        <w:rPr>
          <w:rFonts w:ascii="Juice ITC" w:hAnsi="Juice ITC"/>
          <w:sz w:val="32"/>
        </w:rPr>
      </w:pPr>
    </w:p>
    <w:p w14:paraId="051A0BE6" w14:textId="53CA6244" w:rsidR="0010408F" w:rsidRDefault="00F50620" w:rsidP="0010408F">
      <w:pPr>
        <w:rPr>
          <w:rFonts w:ascii="Juice ITC" w:hAnsi="Juice ITC"/>
          <w:sz w:val="32"/>
        </w:rPr>
      </w:pPr>
      <w:r w:rsidRPr="00844807">
        <w:rPr>
          <w:rFonts w:ascii="Juice ITC" w:hAnsi="Juice ITC"/>
          <w:sz w:val="32"/>
        </w:rPr>
        <w:t>In order to take form C of the quiz, you must complete the following questions correctly.</w:t>
      </w:r>
    </w:p>
    <w:p w14:paraId="1628A080" w14:textId="77777777" w:rsidR="00914A47" w:rsidRDefault="00914A47" w:rsidP="0010408F">
      <w:pPr>
        <w:rPr>
          <w:rFonts w:ascii="Juice ITC" w:hAnsi="Juice ITC"/>
          <w:sz w:val="32"/>
        </w:rPr>
      </w:pPr>
    </w:p>
    <w:p w14:paraId="2607F10E" w14:textId="2F8DDD24" w:rsidR="0010408F" w:rsidRDefault="00914A47" w:rsidP="0010408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Cellular Respiration is part of which cycle? (Carbon, Nitrogen, Water)</w:t>
      </w:r>
    </w:p>
    <w:p w14:paraId="37E8D180" w14:textId="77777777" w:rsidR="00914A47" w:rsidRDefault="00914A47" w:rsidP="00914A47">
      <w:pPr>
        <w:pStyle w:val="ListParagraph"/>
        <w:ind w:left="1080"/>
        <w:rPr>
          <w:rFonts w:ascii="Juice ITC" w:hAnsi="Juice ITC"/>
          <w:sz w:val="32"/>
        </w:rPr>
      </w:pPr>
    </w:p>
    <w:p w14:paraId="15F28710" w14:textId="6768BB5D" w:rsidR="00914A47" w:rsidRPr="00914A47" w:rsidRDefault="00914A47" w:rsidP="00914A47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role do cows play in the carbon cycle?</w:t>
      </w:r>
    </w:p>
    <w:p w14:paraId="32DEFC9D" w14:textId="77777777" w:rsidR="00914A47" w:rsidRDefault="00914A47" w:rsidP="00914A47">
      <w:pPr>
        <w:rPr>
          <w:rFonts w:ascii="Juice ITC" w:hAnsi="Juice ITC"/>
          <w:sz w:val="32"/>
        </w:rPr>
      </w:pPr>
    </w:p>
    <w:p w14:paraId="3DCBD9E3" w14:textId="47C43D21" w:rsidR="00914A47" w:rsidRPr="00914A47" w:rsidRDefault="00914A47" w:rsidP="00914A47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is the formula for cellular respiration</w:t>
      </w:r>
    </w:p>
    <w:p w14:paraId="698BA005" w14:textId="77777777" w:rsidR="00D45D85" w:rsidRDefault="00D45D85" w:rsidP="00D45D85">
      <w:pPr>
        <w:rPr>
          <w:rFonts w:ascii="Juice ITC" w:hAnsi="Juice ITC"/>
          <w:sz w:val="32"/>
        </w:rPr>
      </w:pPr>
    </w:p>
    <w:p w14:paraId="083DF1E7" w14:textId="77777777" w:rsidR="0010408F" w:rsidRPr="00914A47" w:rsidRDefault="0010408F" w:rsidP="00914A47">
      <w:pPr>
        <w:rPr>
          <w:rFonts w:ascii="Juice ITC" w:hAnsi="Juice ITC"/>
          <w:sz w:val="32"/>
        </w:rPr>
      </w:pPr>
    </w:p>
    <w:p w14:paraId="5DF7D89D" w14:textId="25B8EC2A" w:rsidR="0010408F" w:rsidRDefault="00914A47" w:rsidP="0010408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Give an example of a limiting factor in an environment.</w:t>
      </w:r>
    </w:p>
    <w:p w14:paraId="2F9E03C9" w14:textId="77777777" w:rsidR="00D45D85" w:rsidRPr="00D45D85" w:rsidRDefault="00D45D85" w:rsidP="00D45D85">
      <w:pPr>
        <w:rPr>
          <w:rFonts w:ascii="Juice ITC" w:hAnsi="Juice ITC"/>
          <w:sz w:val="32"/>
        </w:rPr>
      </w:pPr>
    </w:p>
    <w:p w14:paraId="57C9751D" w14:textId="77777777" w:rsidR="0010408F" w:rsidRPr="0010408F" w:rsidRDefault="0010408F" w:rsidP="0010408F">
      <w:pPr>
        <w:pStyle w:val="ListParagraph"/>
        <w:rPr>
          <w:rFonts w:ascii="Juice ITC" w:hAnsi="Juice ITC"/>
          <w:sz w:val="32"/>
        </w:rPr>
      </w:pPr>
    </w:p>
    <w:p w14:paraId="3C44189C" w14:textId="7BB4CA04" w:rsidR="0010408F" w:rsidRDefault="00914A47" w:rsidP="0010408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Give an example of something you could do that would have a positive impact on the environment.</w:t>
      </w:r>
    </w:p>
    <w:p w14:paraId="106E10EA" w14:textId="77777777" w:rsidR="00D45D85" w:rsidRPr="00D45D85" w:rsidRDefault="00D45D85" w:rsidP="00D45D85">
      <w:pPr>
        <w:rPr>
          <w:rFonts w:ascii="Juice ITC" w:hAnsi="Juice ITC"/>
          <w:sz w:val="32"/>
        </w:rPr>
      </w:pPr>
    </w:p>
    <w:p w14:paraId="34016023" w14:textId="77777777" w:rsidR="0010408F" w:rsidRPr="0010408F" w:rsidRDefault="0010408F" w:rsidP="0010408F">
      <w:pPr>
        <w:pStyle w:val="ListParagraph"/>
        <w:rPr>
          <w:rFonts w:ascii="Juice ITC" w:hAnsi="Juice ITC"/>
          <w:sz w:val="32"/>
        </w:rPr>
      </w:pPr>
    </w:p>
    <w:p w14:paraId="1CF8685F" w14:textId="3158DBEA" w:rsidR="0010408F" w:rsidRDefault="00914A47" w:rsidP="0010408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important role to legumes (beans) play in the nitrogen cycle?</w:t>
      </w:r>
    </w:p>
    <w:p w14:paraId="1DD0F368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p w14:paraId="0B8C3B70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sectPr w:rsidR="00E51595" w:rsidRPr="00E51595" w:rsidSect="00F50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1A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A0F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2A4"/>
    <w:multiLevelType w:val="hybridMultilevel"/>
    <w:tmpl w:val="C7CA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5C94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36C4"/>
    <w:multiLevelType w:val="hybridMultilevel"/>
    <w:tmpl w:val="96CC8212"/>
    <w:lvl w:ilvl="0" w:tplc="163C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4"/>
    <w:rsid w:val="0010408F"/>
    <w:rsid w:val="001212D5"/>
    <w:rsid w:val="003D1FA4"/>
    <w:rsid w:val="004466BD"/>
    <w:rsid w:val="0051278A"/>
    <w:rsid w:val="00583865"/>
    <w:rsid w:val="005F0397"/>
    <w:rsid w:val="006264BB"/>
    <w:rsid w:val="0064117A"/>
    <w:rsid w:val="00642D1B"/>
    <w:rsid w:val="006F4FDB"/>
    <w:rsid w:val="00844807"/>
    <w:rsid w:val="008F4DE9"/>
    <w:rsid w:val="00914A47"/>
    <w:rsid w:val="00A96027"/>
    <w:rsid w:val="00B75F19"/>
    <w:rsid w:val="00C00C72"/>
    <w:rsid w:val="00CD5EBA"/>
    <w:rsid w:val="00D45D85"/>
    <w:rsid w:val="00DC5795"/>
    <w:rsid w:val="00E51595"/>
    <w:rsid w:val="00EA06B9"/>
    <w:rsid w:val="00EA6A8F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Scholes</dc:creator>
  <cp:lastModifiedBy>nicole.heath</cp:lastModifiedBy>
  <cp:revision>4</cp:revision>
  <cp:lastPrinted>2019-02-11T20:27:00Z</cp:lastPrinted>
  <dcterms:created xsi:type="dcterms:W3CDTF">2018-02-28T19:25:00Z</dcterms:created>
  <dcterms:modified xsi:type="dcterms:W3CDTF">2019-02-11T20:27:00Z</dcterms:modified>
</cp:coreProperties>
</file>