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3DEBD" w14:textId="77777777" w:rsidR="00476E45" w:rsidRDefault="00476E45" w:rsidP="00476E45">
      <w:pPr>
        <w:spacing w:after="160" w:line="259" w:lineRule="auto"/>
        <w:jc w:val="center"/>
        <w:rPr>
          <w:rFonts w:ascii="Goudy Stout" w:hAnsi="Goudy Stout"/>
          <w:sz w:val="32"/>
          <w:szCs w:val="32"/>
        </w:rPr>
      </w:pPr>
      <w:r w:rsidRPr="00476E45">
        <w:rPr>
          <w:rFonts w:ascii="Goudy Stout" w:hAnsi="Goudy Stout"/>
          <w:sz w:val="32"/>
          <w:szCs w:val="32"/>
        </w:rPr>
        <w:t>Earth Unit Final Review</w:t>
      </w:r>
    </w:p>
    <w:p w14:paraId="77918761" w14:textId="77777777" w:rsidR="00476E45" w:rsidRPr="00476E45" w:rsidRDefault="00476E45" w:rsidP="00476E45">
      <w:pPr>
        <w:pStyle w:val="ListParagraph"/>
        <w:numPr>
          <w:ilvl w:val="0"/>
          <w:numId w:val="6"/>
        </w:numPr>
        <w:spacing w:after="160" w:line="259" w:lineRule="auto"/>
        <w:rPr>
          <w:rFonts w:ascii="Cambria" w:hAnsi="Cambria"/>
          <w:sz w:val="26"/>
          <w:szCs w:val="26"/>
        </w:rPr>
      </w:pPr>
      <w:r w:rsidRPr="00476E45">
        <w:rPr>
          <w:rFonts w:ascii="Cambria" w:hAnsi="Cambria"/>
          <w:sz w:val="26"/>
          <w:szCs w:val="26"/>
        </w:rPr>
        <w:t>Complete the chart, adding in the names of the three main types of rocks where they apply.</w:t>
      </w:r>
    </w:p>
    <w:tbl>
      <w:tblPr>
        <w:tblStyle w:val="TableGrid"/>
        <w:tblW w:w="10980" w:type="dxa"/>
        <w:tblInd w:w="108" w:type="dxa"/>
        <w:tblLook w:val="04A0" w:firstRow="1" w:lastRow="0" w:firstColumn="1" w:lastColumn="0" w:noHBand="0" w:noVBand="1"/>
      </w:tblPr>
      <w:tblGrid>
        <w:gridCol w:w="2070"/>
        <w:gridCol w:w="2700"/>
        <w:gridCol w:w="2790"/>
        <w:gridCol w:w="3420"/>
      </w:tblGrid>
      <w:tr w:rsidR="007B1C54" w:rsidRPr="008A7491" w14:paraId="65BA20B3" w14:textId="77777777" w:rsidTr="007B1C54">
        <w:tc>
          <w:tcPr>
            <w:tcW w:w="2070" w:type="dxa"/>
          </w:tcPr>
          <w:p w14:paraId="250397F7" w14:textId="77777777" w:rsidR="00476E45" w:rsidRPr="008A7491" w:rsidRDefault="00476E45" w:rsidP="00811B2C">
            <w:pPr>
              <w:pStyle w:val="ListParagraph"/>
              <w:ind w:left="0"/>
              <w:rPr>
                <w:rFonts w:ascii="Cambria" w:hAnsi="Cambria"/>
                <w:b/>
                <w:sz w:val="26"/>
                <w:szCs w:val="26"/>
              </w:rPr>
            </w:pPr>
            <w:r w:rsidRPr="008A7491">
              <w:rPr>
                <w:rFonts w:ascii="Cambria" w:hAnsi="Cambria"/>
                <w:b/>
                <w:sz w:val="26"/>
                <w:szCs w:val="26"/>
              </w:rPr>
              <w:t>Description of Rocks:</w:t>
            </w:r>
          </w:p>
        </w:tc>
        <w:tc>
          <w:tcPr>
            <w:tcW w:w="2700" w:type="dxa"/>
          </w:tcPr>
          <w:p w14:paraId="15E99ECC" w14:textId="77777777" w:rsidR="00476E45" w:rsidRPr="008A7491" w:rsidRDefault="00476E45" w:rsidP="00811B2C">
            <w:pPr>
              <w:pStyle w:val="ListParagraph"/>
              <w:ind w:left="0"/>
              <w:rPr>
                <w:rFonts w:ascii="Cambria" w:hAnsi="Cambria"/>
                <w:sz w:val="26"/>
                <w:szCs w:val="26"/>
              </w:rPr>
            </w:pPr>
            <w:r w:rsidRPr="008A7491">
              <w:rPr>
                <w:rFonts w:ascii="Cambria" w:hAnsi="Cambria"/>
                <w:sz w:val="26"/>
                <w:szCs w:val="26"/>
              </w:rPr>
              <w:t xml:space="preserve">Made by </w:t>
            </w:r>
            <w:r w:rsidR="007B1C54">
              <w:rPr>
                <w:rFonts w:ascii="Cambria" w:hAnsi="Cambria"/>
                <w:sz w:val="26"/>
                <w:szCs w:val="26"/>
              </w:rPr>
              <w:t>weathering, erosion &amp;</w:t>
            </w:r>
            <w:r w:rsidRPr="008A7491">
              <w:rPr>
                <w:rFonts w:ascii="Cambria" w:hAnsi="Cambria"/>
                <w:sz w:val="26"/>
                <w:szCs w:val="26"/>
              </w:rPr>
              <w:t>cementation</w:t>
            </w:r>
          </w:p>
        </w:tc>
        <w:tc>
          <w:tcPr>
            <w:tcW w:w="2790" w:type="dxa"/>
          </w:tcPr>
          <w:p w14:paraId="3E7DB733" w14:textId="77777777" w:rsidR="00476E45" w:rsidRPr="008A7491" w:rsidRDefault="00476E45" w:rsidP="00811B2C">
            <w:pPr>
              <w:pStyle w:val="ListParagraph"/>
              <w:ind w:left="0"/>
              <w:rPr>
                <w:rFonts w:ascii="Cambria" w:hAnsi="Cambria"/>
                <w:sz w:val="26"/>
                <w:szCs w:val="26"/>
              </w:rPr>
            </w:pPr>
            <w:r w:rsidRPr="008A7491">
              <w:rPr>
                <w:rFonts w:ascii="Cambria" w:hAnsi="Cambria"/>
                <w:sz w:val="26"/>
                <w:szCs w:val="26"/>
              </w:rPr>
              <w:t>Made by melting into magma and cooling</w:t>
            </w:r>
          </w:p>
        </w:tc>
        <w:tc>
          <w:tcPr>
            <w:tcW w:w="3420" w:type="dxa"/>
          </w:tcPr>
          <w:p w14:paraId="77E9F71E" w14:textId="77777777" w:rsidR="00476E45" w:rsidRPr="008A7491" w:rsidRDefault="00476E45" w:rsidP="00811B2C">
            <w:pPr>
              <w:pStyle w:val="ListParagraph"/>
              <w:ind w:left="0"/>
              <w:rPr>
                <w:rFonts w:ascii="Cambria" w:hAnsi="Cambria"/>
                <w:sz w:val="26"/>
                <w:szCs w:val="26"/>
              </w:rPr>
            </w:pPr>
            <w:r w:rsidRPr="008A7491">
              <w:rPr>
                <w:rFonts w:ascii="Cambria" w:hAnsi="Cambria"/>
                <w:sz w:val="26"/>
                <w:szCs w:val="26"/>
              </w:rPr>
              <w:t>Made by burial, heat and pressure</w:t>
            </w:r>
          </w:p>
        </w:tc>
      </w:tr>
      <w:tr w:rsidR="007B1C54" w:rsidRPr="008A7491" w14:paraId="553F606C" w14:textId="77777777" w:rsidTr="007B1C54">
        <w:trPr>
          <w:trHeight w:val="710"/>
        </w:trPr>
        <w:tc>
          <w:tcPr>
            <w:tcW w:w="2070" w:type="dxa"/>
          </w:tcPr>
          <w:p w14:paraId="308554F6" w14:textId="77777777" w:rsidR="00476E45" w:rsidRPr="008A7491" w:rsidRDefault="00476E45" w:rsidP="00811B2C">
            <w:pPr>
              <w:pStyle w:val="ListParagraph"/>
              <w:ind w:left="0"/>
              <w:rPr>
                <w:rFonts w:ascii="Cambria" w:hAnsi="Cambria"/>
                <w:b/>
                <w:sz w:val="26"/>
                <w:szCs w:val="26"/>
              </w:rPr>
            </w:pPr>
            <w:r w:rsidRPr="008A7491">
              <w:rPr>
                <w:rFonts w:ascii="Cambria" w:hAnsi="Cambria"/>
                <w:b/>
                <w:sz w:val="26"/>
                <w:szCs w:val="26"/>
              </w:rPr>
              <w:t xml:space="preserve">Rock Types: </w:t>
            </w:r>
          </w:p>
        </w:tc>
        <w:tc>
          <w:tcPr>
            <w:tcW w:w="2700" w:type="dxa"/>
          </w:tcPr>
          <w:p w14:paraId="0619245B" w14:textId="77777777" w:rsidR="00476E45" w:rsidRPr="008A7491" w:rsidRDefault="00476E45" w:rsidP="00811B2C">
            <w:pPr>
              <w:pStyle w:val="ListParagraph"/>
              <w:ind w:left="0"/>
              <w:rPr>
                <w:rFonts w:ascii="Cambria" w:hAnsi="Cambria"/>
                <w:sz w:val="26"/>
                <w:szCs w:val="26"/>
              </w:rPr>
            </w:pPr>
            <w:r w:rsidRPr="008A7491">
              <w:rPr>
                <w:rFonts w:ascii="Cambria" w:hAnsi="Cambria"/>
                <w:sz w:val="26"/>
                <w:szCs w:val="26"/>
              </w:rPr>
              <w:t>a.</w:t>
            </w:r>
          </w:p>
          <w:p w14:paraId="0D947960" w14:textId="77777777" w:rsidR="00476E45" w:rsidRPr="008A7491" w:rsidRDefault="00476E45" w:rsidP="00811B2C">
            <w:pPr>
              <w:pStyle w:val="ListParagraph"/>
              <w:ind w:left="0"/>
              <w:rPr>
                <w:rFonts w:ascii="Cambria" w:hAnsi="Cambria"/>
                <w:sz w:val="26"/>
                <w:szCs w:val="26"/>
              </w:rPr>
            </w:pPr>
          </w:p>
        </w:tc>
        <w:tc>
          <w:tcPr>
            <w:tcW w:w="2790" w:type="dxa"/>
          </w:tcPr>
          <w:p w14:paraId="140101D6" w14:textId="77777777" w:rsidR="00476E45" w:rsidRPr="008A7491" w:rsidRDefault="00476E45" w:rsidP="00811B2C">
            <w:pPr>
              <w:pStyle w:val="ListParagraph"/>
              <w:ind w:left="0"/>
              <w:rPr>
                <w:rFonts w:ascii="Cambria" w:hAnsi="Cambria"/>
                <w:sz w:val="26"/>
                <w:szCs w:val="26"/>
              </w:rPr>
            </w:pPr>
            <w:r w:rsidRPr="008A7491">
              <w:rPr>
                <w:rFonts w:ascii="Cambria" w:hAnsi="Cambria"/>
                <w:sz w:val="26"/>
                <w:szCs w:val="26"/>
              </w:rPr>
              <w:t>b.</w:t>
            </w:r>
          </w:p>
        </w:tc>
        <w:tc>
          <w:tcPr>
            <w:tcW w:w="3420" w:type="dxa"/>
          </w:tcPr>
          <w:p w14:paraId="05B03DCC" w14:textId="77777777" w:rsidR="00476E45" w:rsidRPr="008A7491" w:rsidRDefault="00476E45" w:rsidP="00811B2C">
            <w:pPr>
              <w:pStyle w:val="ListParagraph"/>
              <w:ind w:left="0"/>
              <w:rPr>
                <w:rFonts w:ascii="Cambria" w:hAnsi="Cambria"/>
                <w:sz w:val="26"/>
                <w:szCs w:val="26"/>
              </w:rPr>
            </w:pPr>
            <w:r w:rsidRPr="008A7491">
              <w:rPr>
                <w:rFonts w:ascii="Cambria" w:hAnsi="Cambria"/>
                <w:sz w:val="26"/>
                <w:szCs w:val="26"/>
              </w:rPr>
              <w:t>c.</w:t>
            </w:r>
          </w:p>
        </w:tc>
      </w:tr>
    </w:tbl>
    <w:p w14:paraId="7B62FA9A" w14:textId="77777777" w:rsidR="00476E45" w:rsidRDefault="00476E45" w:rsidP="00476E45">
      <w:pPr>
        <w:spacing w:after="160" w:line="259" w:lineRule="auto"/>
        <w:rPr>
          <w:rFonts w:ascii="Cambria" w:hAnsi="Cambria"/>
          <w:sz w:val="26"/>
          <w:szCs w:val="26"/>
        </w:rPr>
      </w:pPr>
    </w:p>
    <w:p w14:paraId="1F34F150" w14:textId="77777777" w:rsidR="00476E45" w:rsidRPr="00476E45" w:rsidRDefault="00476E45" w:rsidP="00476E45">
      <w:pPr>
        <w:pStyle w:val="ListParagraph"/>
        <w:numPr>
          <w:ilvl w:val="0"/>
          <w:numId w:val="6"/>
        </w:numPr>
        <w:spacing w:after="0"/>
        <w:rPr>
          <w:rFonts w:ascii="Cambria" w:hAnsi="Cambria"/>
          <w:sz w:val="26"/>
          <w:szCs w:val="26"/>
        </w:rPr>
      </w:pPr>
      <w:r w:rsidRPr="00476E45">
        <w:rPr>
          <w:rFonts w:ascii="Cambria" w:hAnsi="Cambria"/>
          <w:sz w:val="26"/>
          <w:szCs w:val="26"/>
        </w:rPr>
        <w:t>Choose the Grand Canyon, Mount Everest, or another example of your choice. Please explain how the example you selected illustrates or shows how small changes over time can add up to major changes to Earth’s surface.</w:t>
      </w:r>
    </w:p>
    <w:p w14:paraId="4D1A5E35" w14:textId="77777777" w:rsidR="00476E45" w:rsidRDefault="00476E45" w:rsidP="00476E45">
      <w:pPr>
        <w:spacing w:after="160" w:line="259" w:lineRule="auto"/>
        <w:rPr>
          <w:rFonts w:ascii="Cambria" w:hAnsi="Cambria"/>
          <w:sz w:val="26"/>
          <w:szCs w:val="26"/>
        </w:rPr>
      </w:pPr>
    </w:p>
    <w:p w14:paraId="079CF06C" w14:textId="77777777" w:rsidR="00476E45" w:rsidRDefault="00476E45" w:rsidP="00476E45">
      <w:pPr>
        <w:spacing w:after="160" w:line="259" w:lineRule="auto"/>
        <w:rPr>
          <w:rFonts w:ascii="Cambria" w:hAnsi="Cambria"/>
          <w:sz w:val="26"/>
          <w:szCs w:val="26"/>
        </w:rPr>
      </w:pPr>
    </w:p>
    <w:p w14:paraId="2AC0188E" w14:textId="77777777" w:rsidR="00476E45" w:rsidRDefault="00476E45" w:rsidP="00476E45">
      <w:pPr>
        <w:spacing w:after="160" w:line="259" w:lineRule="auto"/>
        <w:rPr>
          <w:rFonts w:ascii="Cambria" w:hAnsi="Cambria"/>
          <w:sz w:val="26"/>
          <w:szCs w:val="26"/>
        </w:rPr>
      </w:pPr>
    </w:p>
    <w:p w14:paraId="267AD7B4" w14:textId="77777777" w:rsidR="00476E45" w:rsidRDefault="00476E45" w:rsidP="00476E45">
      <w:pPr>
        <w:shd w:val="clear" w:color="auto" w:fill="FFFFFF"/>
        <w:spacing w:after="0"/>
        <w:ind w:right="195"/>
        <w:rPr>
          <w:rFonts w:ascii="Cambria" w:eastAsia="Times New Roman" w:hAnsi="Cambria" w:cs="Times New Roman"/>
          <w:b/>
          <w:color w:val="000000"/>
          <w:sz w:val="26"/>
          <w:szCs w:val="26"/>
        </w:rPr>
      </w:pPr>
    </w:p>
    <w:p w14:paraId="51B1DF3E" w14:textId="77777777" w:rsidR="00476E45" w:rsidRPr="00476E45" w:rsidRDefault="00476E45" w:rsidP="00476E45">
      <w:pPr>
        <w:pStyle w:val="ListParagraph"/>
        <w:numPr>
          <w:ilvl w:val="0"/>
          <w:numId w:val="6"/>
        </w:numPr>
        <w:spacing w:after="160" w:line="259" w:lineRule="auto"/>
        <w:rPr>
          <w:rFonts w:ascii="Cambria" w:hAnsi="Cambria"/>
          <w:sz w:val="26"/>
          <w:szCs w:val="26"/>
        </w:rPr>
      </w:pPr>
      <w:r w:rsidRPr="00476E45">
        <w:rPr>
          <w:rFonts w:ascii="Cambria" w:hAnsi="Cambria"/>
          <w:sz w:val="26"/>
          <w:szCs w:val="26"/>
        </w:rPr>
        <w:t>Describe the sequence of events for a Sedimentary Rock to become an Intrusive Igneous Rock.</w:t>
      </w:r>
    </w:p>
    <w:p w14:paraId="2FCE38F9" w14:textId="77777777" w:rsidR="00476E45" w:rsidRDefault="00476E45" w:rsidP="00476E45">
      <w:pPr>
        <w:spacing w:after="160" w:line="259" w:lineRule="auto"/>
        <w:rPr>
          <w:rFonts w:ascii="Cambria" w:hAnsi="Cambria"/>
          <w:sz w:val="26"/>
          <w:szCs w:val="26"/>
        </w:rPr>
      </w:pPr>
    </w:p>
    <w:p w14:paraId="156C6E11" w14:textId="77777777" w:rsidR="00476E45" w:rsidRDefault="00476E45" w:rsidP="00476E45">
      <w:pPr>
        <w:spacing w:after="160" w:line="259" w:lineRule="auto"/>
        <w:rPr>
          <w:rFonts w:ascii="Cambria" w:hAnsi="Cambria"/>
          <w:sz w:val="26"/>
          <w:szCs w:val="26"/>
        </w:rPr>
      </w:pPr>
    </w:p>
    <w:p w14:paraId="7BC75232" w14:textId="77777777" w:rsidR="00476E45" w:rsidRPr="007B1C54" w:rsidRDefault="00476E45" w:rsidP="007B1C54">
      <w:pPr>
        <w:pStyle w:val="ListParagraph"/>
        <w:numPr>
          <w:ilvl w:val="0"/>
          <w:numId w:val="6"/>
        </w:numPr>
        <w:spacing w:after="0"/>
        <w:rPr>
          <w:rFonts w:ascii="Cambria" w:hAnsi="Cambria"/>
          <w:sz w:val="26"/>
          <w:szCs w:val="26"/>
        </w:rPr>
      </w:pPr>
      <w:r w:rsidRPr="00476E45">
        <w:rPr>
          <w:rFonts w:ascii="Cambria" w:hAnsi="Cambria"/>
          <w:sz w:val="26"/>
          <w:szCs w:val="26"/>
        </w:rPr>
        <w:t xml:space="preserve">If you had a rubber band, how could you use it to model the process of earthquake formation?  Please describe and draw your explanation. Remember to explain how </w:t>
      </w:r>
      <w:r w:rsidRPr="00476E45">
        <w:rPr>
          <w:rFonts w:ascii="Cambria" w:hAnsi="Cambria"/>
          <w:sz w:val="26"/>
          <w:szCs w:val="26"/>
          <w:u w:val="single"/>
        </w:rPr>
        <w:t>matter</w:t>
      </w:r>
      <w:r w:rsidRPr="00476E45">
        <w:rPr>
          <w:rFonts w:ascii="Cambria" w:hAnsi="Cambria"/>
          <w:sz w:val="26"/>
          <w:szCs w:val="26"/>
        </w:rPr>
        <w:t xml:space="preserve"> and </w:t>
      </w:r>
      <w:r w:rsidRPr="00476E45">
        <w:rPr>
          <w:rFonts w:ascii="Cambria" w:hAnsi="Cambria"/>
          <w:sz w:val="26"/>
          <w:szCs w:val="26"/>
          <w:u w:val="single"/>
        </w:rPr>
        <w:t>energy</w:t>
      </w:r>
      <w:r w:rsidRPr="00476E45">
        <w:rPr>
          <w:rFonts w:ascii="Cambria" w:hAnsi="Cambria"/>
          <w:sz w:val="26"/>
          <w:szCs w:val="26"/>
        </w:rPr>
        <w:t xml:space="preserve"> </w:t>
      </w:r>
      <w:r w:rsidR="007B1C54">
        <w:rPr>
          <w:rFonts w:ascii="Cambria" w:hAnsi="Cambria"/>
          <w:sz w:val="26"/>
          <w:szCs w:val="26"/>
        </w:rPr>
        <w:t>are changing during the process?</w:t>
      </w:r>
    </w:p>
    <w:p w14:paraId="28A94812" w14:textId="77777777" w:rsidR="00476E45" w:rsidRDefault="00476E45" w:rsidP="00476E45">
      <w:pPr>
        <w:spacing w:after="160" w:line="259" w:lineRule="auto"/>
        <w:rPr>
          <w:rFonts w:ascii="Cambria" w:hAnsi="Cambria"/>
          <w:sz w:val="26"/>
          <w:szCs w:val="26"/>
        </w:rPr>
      </w:pPr>
    </w:p>
    <w:p w14:paraId="013E906B" w14:textId="77777777" w:rsidR="00476E45" w:rsidRPr="00476E45" w:rsidRDefault="00476E45" w:rsidP="00476E45">
      <w:pPr>
        <w:spacing w:after="160" w:line="259" w:lineRule="auto"/>
        <w:rPr>
          <w:rFonts w:ascii="Cambria" w:hAnsi="Cambria"/>
          <w:sz w:val="26"/>
          <w:szCs w:val="26"/>
        </w:rPr>
      </w:pPr>
    </w:p>
    <w:p w14:paraId="5836FCFC" w14:textId="77777777" w:rsidR="00476E45" w:rsidRPr="00476E45" w:rsidRDefault="007B1C54" w:rsidP="00476E45">
      <w:pPr>
        <w:pStyle w:val="ListParagraph"/>
        <w:numPr>
          <w:ilvl w:val="0"/>
          <w:numId w:val="6"/>
        </w:numPr>
        <w:shd w:val="clear" w:color="auto" w:fill="FFFFFF"/>
        <w:spacing w:after="0"/>
        <w:ind w:right="195"/>
        <w:rPr>
          <w:rFonts w:ascii="Cambria" w:eastAsia="Times New Roman" w:hAnsi="Cambria" w:cs="Times New Roman"/>
          <w:b/>
          <w:color w:val="000000"/>
          <w:sz w:val="26"/>
          <w:szCs w:val="26"/>
        </w:rPr>
      </w:pPr>
      <w:r w:rsidRPr="008A7491">
        <w:rPr>
          <w:rFonts w:ascii="Cambria" w:eastAsia="Times New Roman" w:hAnsi="Cambria" w:cs="Times New Roman"/>
          <w:b/>
          <w:noProof/>
          <w:color w:val="000000"/>
          <w:sz w:val="26"/>
          <w:szCs w:val="26"/>
        </w:rPr>
        <w:drawing>
          <wp:anchor distT="0" distB="0" distL="114300" distR="114300" simplePos="0" relativeHeight="251660288" behindDoc="1" locked="0" layoutInCell="1" allowOverlap="1" wp14:anchorId="35749D0C" wp14:editId="7A481162">
            <wp:simplePos x="0" y="0"/>
            <wp:positionH relativeFrom="column">
              <wp:posOffset>4087495</wp:posOffset>
            </wp:positionH>
            <wp:positionV relativeFrom="paragraph">
              <wp:posOffset>237490</wp:posOffset>
            </wp:positionV>
            <wp:extent cx="2767330" cy="1780540"/>
            <wp:effectExtent l="0" t="0" r="1270" b="0"/>
            <wp:wrapTight wrapText="bothSides">
              <wp:wrapPolygon edited="0">
                <wp:start x="0" y="0"/>
                <wp:lineTo x="0" y="21261"/>
                <wp:lineTo x="21412" y="21261"/>
                <wp:lineTo x="2141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7330" cy="178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476E45" w:rsidRPr="00476E45">
        <w:rPr>
          <w:rFonts w:ascii="Cambria" w:eastAsia="Times New Roman" w:hAnsi="Cambria" w:cs="Times New Roman"/>
          <w:color w:val="000000"/>
          <w:sz w:val="26"/>
          <w:szCs w:val="26"/>
        </w:rPr>
        <w:t>Using this diagram, list two events that must happen for rock to cycle from point B to point C?</w:t>
      </w:r>
    </w:p>
    <w:p w14:paraId="50943E84" w14:textId="77777777" w:rsidR="00476E45" w:rsidRPr="008A7491" w:rsidRDefault="00476E45" w:rsidP="00476E45">
      <w:pPr>
        <w:shd w:val="clear" w:color="auto" w:fill="FFFFFF"/>
        <w:spacing w:after="0"/>
        <w:rPr>
          <w:rFonts w:ascii="Cambria" w:eastAsia="Times New Roman" w:hAnsi="Cambria" w:cs="Times New Roman"/>
          <w:color w:val="000000"/>
          <w:sz w:val="26"/>
          <w:szCs w:val="26"/>
        </w:rPr>
      </w:pPr>
      <w:r w:rsidRPr="008A7491">
        <w:rPr>
          <w:rFonts w:ascii="Cambria" w:eastAsia="Times New Roman" w:hAnsi="Cambria" w:cs="Times New Roman"/>
          <w:color w:val="000000"/>
          <w:sz w:val="26"/>
          <w:szCs w:val="26"/>
        </w:rPr>
        <w:br/>
      </w:r>
    </w:p>
    <w:p w14:paraId="622F33A1" w14:textId="77777777" w:rsidR="00476E45" w:rsidRDefault="00476E45" w:rsidP="00476E45">
      <w:pPr>
        <w:shd w:val="clear" w:color="auto" w:fill="FFFFFF"/>
        <w:spacing w:after="0"/>
        <w:ind w:right="195"/>
        <w:rPr>
          <w:rFonts w:ascii="Cambria" w:eastAsia="Times New Roman" w:hAnsi="Cambria" w:cs="Times New Roman"/>
          <w:b/>
          <w:color w:val="FF0000"/>
          <w:sz w:val="26"/>
          <w:szCs w:val="26"/>
        </w:rPr>
      </w:pPr>
    </w:p>
    <w:p w14:paraId="47DC93FC" w14:textId="77777777" w:rsidR="00476E45" w:rsidRDefault="00476E45" w:rsidP="00476E45">
      <w:pPr>
        <w:shd w:val="clear" w:color="auto" w:fill="FFFFFF"/>
        <w:spacing w:after="0"/>
        <w:ind w:right="195"/>
        <w:rPr>
          <w:rFonts w:ascii="Cambria" w:eastAsia="Times New Roman" w:hAnsi="Cambria" w:cs="Times New Roman"/>
          <w:b/>
          <w:color w:val="FF0000"/>
          <w:sz w:val="26"/>
          <w:szCs w:val="26"/>
        </w:rPr>
      </w:pPr>
    </w:p>
    <w:p w14:paraId="742604FC" w14:textId="77777777" w:rsidR="00476E45" w:rsidRDefault="00476E45" w:rsidP="00476E45">
      <w:pPr>
        <w:shd w:val="clear" w:color="auto" w:fill="FFFFFF"/>
        <w:spacing w:after="0"/>
        <w:ind w:right="195"/>
        <w:rPr>
          <w:rFonts w:ascii="Cambria" w:eastAsia="Times New Roman" w:hAnsi="Cambria" w:cs="Times New Roman"/>
          <w:b/>
          <w:color w:val="FF0000"/>
          <w:sz w:val="26"/>
          <w:szCs w:val="26"/>
        </w:rPr>
      </w:pPr>
    </w:p>
    <w:p w14:paraId="719A1A99" w14:textId="77777777" w:rsidR="00476E45" w:rsidRDefault="00476E45" w:rsidP="00476E45">
      <w:pPr>
        <w:shd w:val="clear" w:color="auto" w:fill="FFFFFF"/>
        <w:spacing w:after="0"/>
        <w:ind w:right="195"/>
        <w:rPr>
          <w:rFonts w:ascii="Cambria" w:eastAsia="Times New Roman" w:hAnsi="Cambria" w:cs="Times New Roman"/>
          <w:b/>
          <w:color w:val="FF0000"/>
          <w:sz w:val="26"/>
          <w:szCs w:val="26"/>
        </w:rPr>
      </w:pPr>
    </w:p>
    <w:p w14:paraId="2A59EAF9" w14:textId="77777777" w:rsidR="00476E45" w:rsidRDefault="00476E45" w:rsidP="00476E45">
      <w:pPr>
        <w:shd w:val="clear" w:color="auto" w:fill="FFFFFF"/>
        <w:spacing w:after="0"/>
        <w:ind w:right="195"/>
        <w:rPr>
          <w:rFonts w:ascii="Cambria" w:eastAsia="Times New Roman" w:hAnsi="Cambria" w:cs="Times New Roman"/>
          <w:b/>
          <w:color w:val="FF0000"/>
          <w:sz w:val="26"/>
          <w:szCs w:val="26"/>
        </w:rPr>
      </w:pPr>
    </w:p>
    <w:p w14:paraId="56982720" w14:textId="77777777" w:rsidR="00476E45" w:rsidRDefault="00476E45" w:rsidP="00476E45">
      <w:pPr>
        <w:shd w:val="clear" w:color="auto" w:fill="FFFFFF"/>
        <w:spacing w:after="0"/>
        <w:ind w:right="195"/>
        <w:rPr>
          <w:rFonts w:ascii="Cambria" w:eastAsia="Times New Roman" w:hAnsi="Cambria" w:cs="Times New Roman"/>
          <w:b/>
          <w:color w:val="FF0000"/>
          <w:sz w:val="26"/>
          <w:szCs w:val="26"/>
        </w:rPr>
      </w:pPr>
    </w:p>
    <w:p w14:paraId="2621DA35" w14:textId="77777777" w:rsidR="00476E45" w:rsidRPr="00476E45" w:rsidRDefault="00476E45" w:rsidP="00476E45">
      <w:pPr>
        <w:pStyle w:val="ListParagraph"/>
        <w:numPr>
          <w:ilvl w:val="0"/>
          <w:numId w:val="6"/>
        </w:numPr>
        <w:shd w:val="clear" w:color="auto" w:fill="FFFFFF"/>
        <w:spacing w:after="0" w:line="240" w:lineRule="auto"/>
        <w:ind w:right="195"/>
        <w:rPr>
          <w:rFonts w:ascii="Cambria" w:eastAsia="Times New Roman" w:hAnsi="Cambria" w:cs="Times New Roman"/>
          <w:color w:val="000000"/>
          <w:sz w:val="26"/>
          <w:szCs w:val="26"/>
        </w:rPr>
      </w:pPr>
      <w:r w:rsidRPr="00476E45">
        <w:rPr>
          <w:rFonts w:ascii="Cambria" w:eastAsia="Times New Roman" w:hAnsi="Cambria" w:cs="Times New Roman"/>
          <w:color w:val="000000"/>
          <w:sz w:val="26"/>
          <w:szCs w:val="26"/>
        </w:rPr>
        <w:t>Fossils of freshwater fish and dinosaur swim tracks are found in St. George.  What does this evidence tell us about what St. George use to look like in the past?</w:t>
      </w:r>
    </w:p>
    <w:p w14:paraId="1289005D" w14:textId="77777777" w:rsidR="00476E45" w:rsidRDefault="00476E45" w:rsidP="00476E45">
      <w:pPr>
        <w:shd w:val="clear" w:color="auto" w:fill="FFFFFF"/>
        <w:spacing w:after="0"/>
        <w:ind w:right="195"/>
        <w:rPr>
          <w:rFonts w:ascii="Cambria" w:eastAsia="Times New Roman" w:hAnsi="Cambria" w:cs="Times New Roman"/>
          <w:b/>
          <w:color w:val="000000"/>
          <w:sz w:val="26"/>
          <w:szCs w:val="26"/>
        </w:rPr>
      </w:pPr>
    </w:p>
    <w:p w14:paraId="39CFCDAB" w14:textId="7411F6B4" w:rsidR="006A26AD" w:rsidRPr="008A7491" w:rsidRDefault="006A26AD" w:rsidP="006A26AD">
      <w:pPr>
        <w:shd w:val="clear" w:color="auto" w:fill="FFFFFF"/>
        <w:spacing w:after="0"/>
        <w:ind w:right="195"/>
        <w:jc w:val="right"/>
        <w:rPr>
          <w:rFonts w:ascii="Cambria" w:eastAsia="Times New Roman" w:hAnsi="Cambria" w:cs="Times New Roman"/>
          <w:b/>
          <w:color w:val="000000"/>
          <w:sz w:val="26"/>
          <w:szCs w:val="26"/>
        </w:rPr>
      </w:pPr>
      <w:r>
        <w:rPr>
          <w:rFonts w:ascii="Cambria" w:eastAsia="Times New Roman" w:hAnsi="Cambria" w:cs="Times New Roman"/>
          <w:b/>
          <w:color w:val="000000"/>
          <w:sz w:val="26"/>
          <w:szCs w:val="26"/>
        </w:rPr>
        <w:lastRenderedPageBreak/>
        <w:t>Name: ______________________________________________</w:t>
      </w:r>
    </w:p>
    <w:p w14:paraId="2CDF9EB1" w14:textId="77777777" w:rsidR="00476E45" w:rsidRPr="00476E45" w:rsidRDefault="00476E45" w:rsidP="00476E45">
      <w:pPr>
        <w:pStyle w:val="ListParagraph"/>
        <w:numPr>
          <w:ilvl w:val="0"/>
          <w:numId w:val="6"/>
        </w:numPr>
        <w:shd w:val="clear" w:color="auto" w:fill="FFFFFF"/>
        <w:spacing w:after="0" w:line="240" w:lineRule="auto"/>
        <w:ind w:right="195"/>
        <w:rPr>
          <w:rFonts w:ascii="Cambria" w:eastAsia="Times New Roman" w:hAnsi="Cambria" w:cs="Times New Roman"/>
          <w:color w:val="000000"/>
          <w:sz w:val="26"/>
          <w:szCs w:val="26"/>
        </w:rPr>
      </w:pPr>
      <w:r w:rsidRPr="00476E45">
        <w:rPr>
          <w:rFonts w:ascii="Cambria" w:eastAsia="Times New Roman" w:hAnsi="Cambria" w:cs="Times New Roman"/>
          <w:color w:val="000000"/>
          <w:sz w:val="26"/>
          <w:szCs w:val="26"/>
        </w:rPr>
        <w:t>Draw a model of the rock cycle and label the diagram with   the 3 types of rock and the processes or events that cause them to change from one form to another.</w:t>
      </w:r>
    </w:p>
    <w:p w14:paraId="19D7BAE7" w14:textId="77777777" w:rsidR="00476E45" w:rsidRDefault="00476E45" w:rsidP="00476E45">
      <w:pPr>
        <w:shd w:val="clear" w:color="auto" w:fill="FFFFFF"/>
        <w:spacing w:after="0"/>
        <w:ind w:right="195"/>
        <w:rPr>
          <w:rFonts w:ascii="Cambria" w:eastAsia="Times New Roman" w:hAnsi="Cambria" w:cs="Times New Roman"/>
          <w:b/>
          <w:color w:val="FF0000"/>
          <w:sz w:val="26"/>
          <w:szCs w:val="26"/>
        </w:rPr>
      </w:pPr>
    </w:p>
    <w:p w14:paraId="0429F827" w14:textId="77777777" w:rsidR="00476E45" w:rsidRDefault="00476E45" w:rsidP="00476E45">
      <w:pPr>
        <w:shd w:val="clear" w:color="auto" w:fill="FFFFFF"/>
        <w:spacing w:after="0"/>
        <w:ind w:right="195"/>
        <w:rPr>
          <w:rFonts w:ascii="Cambria" w:eastAsia="Times New Roman" w:hAnsi="Cambria" w:cs="Times New Roman"/>
          <w:b/>
          <w:color w:val="FF0000"/>
          <w:sz w:val="26"/>
          <w:szCs w:val="26"/>
        </w:rPr>
      </w:pPr>
    </w:p>
    <w:p w14:paraId="5921A78A" w14:textId="77777777" w:rsidR="00476E45" w:rsidRDefault="00476E45" w:rsidP="00476E45">
      <w:pPr>
        <w:shd w:val="clear" w:color="auto" w:fill="FFFFFF"/>
        <w:spacing w:after="0"/>
        <w:ind w:right="195"/>
        <w:rPr>
          <w:rFonts w:ascii="Cambria" w:eastAsia="Times New Roman" w:hAnsi="Cambria" w:cs="Times New Roman"/>
          <w:b/>
          <w:color w:val="FF0000"/>
          <w:sz w:val="26"/>
          <w:szCs w:val="26"/>
        </w:rPr>
      </w:pPr>
    </w:p>
    <w:p w14:paraId="7B253BE3" w14:textId="77777777" w:rsidR="00476E45" w:rsidRDefault="00476E45" w:rsidP="00476E45">
      <w:pPr>
        <w:shd w:val="clear" w:color="auto" w:fill="FFFFFF"/>
        <w:spacing w:after="0"/>
        <w:ind w:right="195"/>
        <w:rPr>
          <w:rFonts w:ascii="Cambria" w:eastAsia="Times New Roman" w:hAnsi="Cambria" w:cs="Times New Roman"/>
          <w:b/>
          <w:color w:val="FF0000"/>
          <w:sz w:val="26"/>
          <w:szCs w:val="26"/>
        </w:rPr>
      </w:pPr>
    </w:p>
    <w:p w14:paraId="5E775CBD" w14:textId="77777777" w:rsidR="00476E45" w:rsidRDefault="00476E45" w:rsidP="00476E45">
      <w:pPr>
        <w:shd w:val="clear" w:color="auto" w:fill="FFFFFF"/>
        <w:spacing w:after="0"/>
        <w:ind w:right="195"/>
        <w:rPr>
          <w:rFonts w:ascii="Cambria" w:eastAsia="Times New Roman" w:hAnsi="Cambria" w:cs="Times New Roman"/>
          <w:b/>
          <w:color w:val="FF0000"/>
          <w:sz w:val="26"/>
          <w:szCs w:val="26"/>
        </w:rPr>
      </w:pPr>
    </w:p>
    <w:p w14:paraId="242DA072" w14:textId="77777777" w:rsidR="00476E45" w:rsidRDefault="00476E45" w:rsidP="00476E45">
      <w:pPr>
        <w:shd w:val="clear" w:color="auto" w:fill="FFFFFF"/>
        <w:spacing w:after="0"/>
        <w:ind w:right="195"/>
        <w:rPr>
          <w:rFonts w:ascii="Cambria" w:eastAsia="Times New Roman" w:hAnsi="Cambria" w:cs="Times New Roman"/>
          <w:b/>
          <w:color w:val="FF0000"/>
          <w:sz w:val="26"/>
          <w:szCs w:val="26"/>
        </w:rPr>
      </w:pPr>
    </w:p>
    <w:p w14:paraId="0570EA78" w14:textId="77777777" w:rsidR="00476E45" w:rsidRDefault="00476E45" w:rsidP="00476E45">
      <w:pPr>
        <w:shd w:val="clear" w:color="auto" w:fill="FFFFFF"/>
        <w:spacing w:after="0"/>
        <w:ind w:right="195"/>
        <w:rPr>
          <w:rFonts w:ascii="Cambria" w:eastAsia="Times New Roman" w:hAnsi="Cambria" w:cs="Times New Roman"/>
          <w:b/>
          <w:color w:val="FF0000"/>
          <w:sz w:val="26"/>
          <w:szCs w:val="26"/>
        </w:rPr>
      </w:pPr>
    </w:p>
    <w:p w14:paraId="57DFA1C8" w14:textId="77777777" w:rsidR="00476E45" w:rsidRDefault="00476E45" w:rsidP="00476E45">
      <w:pPr>
        <w:shd w:val="clear" w:color="auto" w:fill="FFFFFF"/>
        <w:spacing w:after="0"/>
        <w:ind w:right="195"/>
        <w:rPr>
          <w:rFonts w:ascii="Cambria" w:eastAsia="Times New Roman" w:hAnsi="Cambria" w:cs="Times New Roman"/>
          <w:b/>
          <w:color w:val="FF0000"/>
          <w:sz w:val="26"/>
          <w:szCs w:val="26"/>
        </w:rPr>
      </w:pPr>
    </w:p>
    <w:p w14:paraId="394E6B98" w14:textId="77777777" w:rsidR="00476E45" w:rsidRDefault="00476E45" w:rsidP="00476E45">
      <w:pPr>
        <w:shd w:val="clear" w:color="auto" w:fill="FFFFFF"/>
        <w:spacing w:after="0"/>
        <w:ind w:right="195"/>
        <w:rPr>
          <w:rFonts w:ascii="Cambria" w:eastAsia="Times New Roman" w:hAnsi="Cambria" w:cs="Times New Roman"/>
          <w:b/>
          <w:color w:val="FF0000"/>
          <w:sz w:val="26"/>
          <w:szCs w:val="26"/>
        </w:rPr>
      </w:pPr>
    </w:p>
    <w:p w14:paraId="10827C51" w14:textId="77777777" w:rsidR="00476E45" w:rsidRDefault="00476E45" w:rsidP="00476E45">
      <w:pPr>
        <w:shd w:val="clear" w:color="auto" w:fill="FFFFFF"/>
        <w:spacing w:after="0"/>
        <w:ind w:right="195"/>
        <w:rPr>
          <w:rFonts w:ascii="Cambria" w:eastAsia="Times New Roman" w:hAnsi="Cambria" w:cs="Times New Roman"/>
          <w:b/>
          <w:color w:val="FF0000"/>
          <w:sz w:val="26"/>
          <w:szCs w:val="26"/>
        </w:rPr>
      </w:pPr>
    </w:p>
    <w:p w14:paraId="78E7D796" w14:textId="77777777" w:rsidR="00476E45" w:rsidRDefault="00476E45" w:rsidP="00476E45">
      <w:pPr>
        <w:shd w:val="clear" w:color="auto" w:fill="FFFFFF"/>
        <w:spacing w:after="0"/>
        <w:ind w:right="195"/>
        <w:rPr>
          <w:rFonts w:ascii="Cambria" w:eastAsia="Times New Roman" w:hAnsi="Cambria" w:cs="Times New Roman"/>
          <w:b/>
          <w:color w:val="FF0000"/>
          <w:sz w:val="26"/>
          <w:szCs w:val="26"/>
        </w:rPr>
      </w:pPr>
    </w:p>
    <w:p w14:paraId="71467D1E" w14:textId="77777777" w:rsidR="00476E45" w:rsidRDefault="00476E45" w:rsidP="00476E45">
      <w:pPr>
        <w:shd w:val="clear" w:color="auto" w:fill="FFFFFF"/>
        <w:spacing w:after="0"/>
        <w:ind w:right="195"/>
        <w:rPr>
          <w:rFonts w:ascii="Cambria" w:eastAsia="Times New Roman" w:hAnsi="Cambria" w:cs="Times New Roman"/>
          <w:b/>
          <w:color w:val="FF0000"/>
          <w:sz w:val="26"/>
          <w:szCs w:val="26"/>
        </w:rPr>
      </w:pPr>
    </w:p>
    <w:p w14:paraId="383AC9D5" w14:textId="77777777" w:rsidR="00476E45" w:rsidRDefault="00476E45" w:rsidP="00476E45">
      <w:pPr>
        <w:shd w:val="clear" w:color="auto" w:fill="FFFFFF"/>
        <w:spacing w:after="0"/>
        <w:ind w:right="195"/>
        <w:rPr>
          <w:rFonts w:ascii="Cambria" w:eastAsia="Times New Roman" w:hAnsi="Cambria" w:cs="Times New Roman"/>
          <w:b/>
          <w:color w:val="FF0000"/>
          <w:sz w:val="26"/>
          <w:szCs w:val="26"/>
        </w:rPr>
      </w:pPr>
    </w:p>
    <w:p w14:paraId="425DB371" w14:textId="77777777" w:rsidR="00476E45" w:rsidRDefault="00476E45" w:rsidP="00476E45">
      <w:pPr>
        <w:shd w:val="clear" w:color="auto" w:fill="FFFFFF"/>
        <w:spacing w:after="0"/>
        <w:ind w:right="195"/>
        <w:rPr>
          <w:rFonts w:ascii="Cambria" w:eastAsia="Times New Roman" w:hAnsi="Cambria" w:cs="Times New Roman"/>
          <w:b/>
          <w:color w:val="FF0000"/>
          <w:sz w:val="26"/>
          <w:szCs w:val="26"/>
        </w:rPr>
      </w:pPr>
    </w:p>
    <w:p w14:paraId="33EDEC15" w14:textId="77777777" w:rsidR="00476E45" w:rsidRDefault="00476E45" w:rsidP="00476E45">
      <w:pPr>
        <w:shd w:val="clear" w:color="auto" w:fill="FFFFFF"/>
        <w:spacing w:after="0"/>
        <w:ind w:right="195"/>
        <w:rPr>
          <w:rFonts w:ascii="Cambria" w:eastAsia="Times New Roman" w:hAnsi="Cambria" w:cs="Times New Roman"/>
          <w:b/>
          <w:color w:val="FF0000"/>
          <w:sz w:val="26"/>
          <w:szCs w:val="26"/>
        </w:rPr>
      </w:pPr>
    </w:p>
    <w:p w14:paraId="4986B10D" w14:textId="77777777" w:rsidR="00476E45" w:rsidRDefault="00476E45" w:rsidP="00476E45">
      <w:pPr>
        <w:shd w:val="clear" w:color="auto" w:fill="FFFFFF"/>
        <w:spacing w:after="0"/>
        <w:ind w:right="195"/>
        <w:rPr>
          <w:rFonts w:ascii="Cambria" w:eastAsia="Times New Roman" w:hAnsi="Cambria" w:cs="Times New Roman"/>
          <w:b/>
          <w:color w:val="FF0000"/>
          <w:sz w:val="26"/>
          <w:szCs w:val="26"/>
        </w:rPr>
      </w:pPr>
    </w:p>
    <w:p w14:paraId="4F432E3E" w14:textId="77777777" w:rsidR="00476E45" w:rsidRDefault="00476E45" w:rsidP="00476E45">
      <w:pPr>
        <w:shd w:val="clear" w:color="auto" w:fill="FFFFFF"/>
        <w:spacing w:after="0"/>
        <w:ind w:right="195"/>
        <w:rPr>
          <w:rFonts w:ascii="Cambria" w:eastAsia="Times New Roman" w:hAnsi="Cambria" w:cs="Times New Roman"/>
          <w:b/>
          <w:color w:val="FF0000"/>
          <w:sz w:val="26"/>
          <w:szCs w:val="26"/>
        </w:rPr>
      </w:pPr>
    </w:p>
    <w:p w14:paraId="5F51D74A" w14:textId="77777777" w:rsidR="00476E45" w:rsidRDefault="00476E45" w:rsidP="00476E45">
      <w:pPr>
        <w:shd w:val="clear" w:color="auto" w:fill="FFFFFF"/>
        <w:spacing w:after="0"/>
        <w:ind w:right="195"/>
        <w:rPr>
          <w:rFonts w:ascii="Cambria" w:eastAsia="Times New Roman" w:hAnsi="Cambria" w:cs="Times New Roman"/>
          <w:b/>
          <w:color w:val="FF0000"/>
          <w:sz w:val="26"/>
          <w:szCs w:val="26"/>
        </w:rPr>
      </w:pPr>
    </w:p>
    <w:p w14:paraId="61BD18C2" w14:textId="77777777" w:rsidR="00476E45" w:rsidRPr="00476E45" w:rsidRDefault="00476E45" w:rsidP="00476E45">
      <w:pPr>
        <w:pStyle w:val="ListParagraph"/>
        <w:numPr>
          <w:ilvl w:val="0"/>
          <w:numId w:val="6"/>
        </w:numPr>
        <w:spacing w:after="160" w:line="259" w:lineRule="auto"/>
        <w:rPr>
          <w:rFonts w:ascii="Cambria" w:hAnsi="Cambria"/>
          <w:sz w:val="26"/>
          <w:szCs w:val="26"/>
        </w:rPr>
      </w:pPr>
      <w:r w:rsidRPr="00476E45">
        <w:rPr>
          <w:rFonts w:ascii="Cambria" w:hAnsi="Cambria"/>
          <w:sz w:val="26"/>
          <w:szCs w:val="26"/>
        </w:rPr>
        <w:t>Use the chart to classify this mineral.</w:t>
      </w:r>
    </w:p>
    <w:tbl>
      <w:tblPr>
        <w:tblStyle w:val="TableGrid"/>
        <w:tblW w:w="0" w:type="auto"/>
        <w:tblInd w:w="720" w:type="dxa"/>
        <w:tblLook w:val="04A0" w:firstRow="1" w:lastRow="0" w:firstColumn="1" w:lastColumn="0" w:noHBand="0" w:noVBand="1"/>
      </w:tblPr>
      <w:tblGrid>
        <w:gridCol w:w="2337"/>
        <w:gridCol w:w="2337"/>
        <w:gridCol w:w="2338"/>
        <w:gridCol w:w="2338"/>
      </w:tblGrid>
      <w:tr w:rsidR="00476E45" w:rsidRPr="008A7491" w14:paraId="5440E4BC" w14:textId="77777777" w:rsidTr="00811B2C">
        <w:tc>
          <w:tcPr>
            <w:tcW w:w="2337" w:type="dxa"/>
          </w:tcPr>
          <w:p w14:paraId="2E6BB361" w14:textId="77777777" w:rsidR="00476E45" w:rsidRPr="008A7491" w:rsidRDefault="00476E45" w:rsidP="00811B2C">
            <w:pPr>
              <w:pStyle w:val="ListParagraph"/>
              <w:ind w:left="0"/>
              <w:rPr>
                <w:rFonts w:ascii="Cambria" w:hAnsi="Cambria"/>
                <w:sz w:val="26"/>
                <w:szCs w:val="26"/>
              </w:rPr>
            </w:pPr>
            <w:r w:rsidRPr="008A7491">
              <w:rPr>
                <w:rFonts w:ascii="Cambria" w:hAnsi="Cambria"/>
                <w:sz w:val="26"/>
                <w:szCs w:val="26"/>
              </w:rPr>
              <w:t>Mineral</w:t>
            </w:r>
          </w:p>
        </w:tc>
        <w:tc>
          <w:tcPr>
            <w:tcW w:w="2337" w:type="dxa"/>
          </w:tcPr>
          <w:p w14:paraId="74CD4F1A" w14:textId="77777777" w:rsidR="00476E45" w:rsidRPr="008A7491" w:rsidRDefault="00476E45" w:rsidP="00811B2C">
            <w:pPr>
              <w:pStyle w:val="ListParagraph"/>
              <w:ind w:left="0"/>
              <w:rPr>
                <w:rFonts w:ascii="Cambria" w:hAnsi="Cambria"/>
                <w:sz w:val="26"/>
                <w:szCs w:val="26"/>
              </w:rPr>
            </w:pPr>
            <w:r w:rsidRPr="008A7491">
              <w:rPr>
                <w:rFonts w:ascii="Cambria" w:hAnsi="Cambria"/>
                <w:sz w:val="26"/>
                <w:szCs w:val="26"/>
              </w:rPr>
              <w:t>Hardness Rating</w:t>
            </w:r>
          </w:p>
        </w:tc>
        <w:tc>
          <w:tcPr>
            <w:tcW w:w="2338" w:type="dxa"/>
          </w:tcPr>
          <w:p w14:paraId="03608180" w14:textId="77777777" w:rsidR="00476E45" w:rsidRPr="008A7491" w:rsidRDefault="00476E45" w:rsidP="00811B2C">
            <w:pPr>
              <w:pStyle w:val="ListParagraph"/>
              <w:ind w:left="0"/>
              <w:rPr>
                <w:rFonts w:ascii="Cambria" w:hAnsi="Cambria"/>
                <w:sz w:val="26"/>
                <w:szCs w:val="26"/>
              </w:rPr>
            </w:pPr>
            <w:r w:rsidRPr="008A7491">
              <w:rPr>
                <w:rFonts w:ascii="Cambria" w:hAnsi="Cambria"/>
                <w:sz w:val="26"/>
                <w:szCs w:val="26"/>
              </w:rPr>
              <w:t>Streak</w:t>
            </w:r>
          </w:p>
        </w:tc>
        <w:tc>
          <w:tcPr>
            <w:tcW w:w="2338" w:type="dxa"/>
          </w:tcPr>
          <w:p w14:paraId="2854B217" w14:textId="77777777" w:rsidR="00476E45" w:rsidRPr="008A7491" w:rsidRDefault="00476E45" w:rsidP="00811B2C">
            <w:pPr>
              <w:pStyle w:val="ListParagraph"/>
              <w:ind w:left="0"/>
              <w:rPr>
                <w:rFonts w:ascii="Cambria" w:hAnsi="Cambria"/>
                <w:sz w:val="26"/>
                <w:szCs w:val="26"/>
              </w:rPr>
            </w:pPr>
            <w:r w:rsidRPr="008A7491">
              <w:rPr>
                <w:rFonts w:ascii="Cambria" w:hAnsi="Cambria"/>
                <w:sz w:val="26"/>
                <w:szCs w:val="26"/>
              </w:rPr>
              <w:t>Reaction with Acid</w:t>
            </w:r>
          </w:p>
        </w:tc>
      </w:tr>
      <w:tr w:rsidR="00476E45" w:rsidRPr="008A7491" w14:paraId="3535B43E" w14:textId="77777777" w:rsidTr="00811B2C">
        <w:tc>
          <w:tcPr>
            <w:tcW w:w="2337" w:type="dxa"/>
          </w:tcPr>
          <w:p w14:paraId="5893EBF8" w14:textId="77777777" w:rsidR="00476E45" w:rsidRPr="008A7491" w:rsidRDefault="00476E45" w:rsidP="00811B2C">
            <w:pPr>
              <w:pStyle w:val="ListParagraph"/>
              <w:ind w:left="0"/>
              <w:rPr>
                <w:rFonts w:ascii="Cambria" w:hAnsi="Cambria"/>
                <w:sz w:val="26"/>
                <w:szCs w:val="26"/>
              </w:rPr>
            </w:pPr>
            <w:r w:rsidRPr="008A7491">
              <w:rPr>
                <w:rFonts w:ascii="Cambria" w:hAnsi="Cambria"/>
                <w:sz w:val="26"/>
                <w:szCs w:val="26"/>
              </w:rPr>
              <w:t>Halite</w:t>
            </w:r>
          </w:p>
        </w:tc>
        <w:tc>
          <w:tcPr>
            <w:tcW w:w="2337" w:type="dxa"/>
          </w:tcPr>
          <w:p w14:paraId="3DD0639C" w14:textId="77777777" w:rsidR="00476E45" w:rsidRPr="008A7491" w:rsidRDefault="00476E45" w:rsidP="00811B2C">
            <w:pPr>
              <w:pStyle w:val="ListParagraph"/>
              <w:ind w:left="0"/>
              <w:rPr>
                <w:rFonts w:ascii="Cambria" w:hAnsi="Cambria"/>
                <w:sz w:val="26"/>
                <w:szCs w:val="26"/>
              </w:rPr>
            </w:pPr>
            <w:r w:rsidRPr="008A7491">
              <w:rPr>
                <w:rFonts w:ascii="Cambria" w:hAnsi="Cambria"/>
                <w:sz w:val="26"/>
                <w:szCs w:val="26"/>
              </w:rPr>
              <w:t>2.5</w:t>
            </w:r>
          </w:p>
        </w:tc>
        <w:tc>
          <w:tcPr>
            <w:tcW w:w="2338" w:type="dxa"/>
          </w:tcPr>
          <w:p w14:paraId="7E8A1B54" w14:textId="77777777" w:rsidR="00476E45" w:rsidRPr="008A7491" w:rsidRDefault="00476E45" w:rsidP="00811B2C">
            <w:pPr>
              <w:pStyle w:val="ListParagraph"/>
              <w:ind w:left="0"/>
              <w:rPr>
                <w:rFonts w:ascii="Cambria" w:hAnsi="Cambria"/>
                <w:sz w:val="26"/>
                <w:szCs w:val="26"/>
              </w:rPr>
            </w:pPr>
            <w:r w:rsidRPr="008A7491">
              <w:rPr>
                <w:rFonts w:ascii="Cambria" w:hAnsi="Cambria"/>
                <w:sz w:val="26"/>
                <w:szCs w:val="26"/>
              </w:rPr>
              <w:t>Clear/Gray</w:t>
            </w:r>
          </w:p>
        </w:tc>
        <w:tc>
          <w:tcPr>
            <w:tcW w:w="2338" w:type="dxa"/>
          </w:tcPr>
          <w:p w14:paraId="1347668C" w14:textId="77777777" w:rsidR="00476E45" w:rsidRPr="008A7491" w:rsidRDefault="00476E45" w:rsidP="00811B2C">
            <w:pPr>
              <w:pStyle w:val="ListParagraph"/>
              <w:ind w:left="0"/>
              <w:rPr>
                <w:rFonts w:ascii="Cambria" w:hAnsi="Cambria"/>
                <w:sz w:val="26"/>
                <w:szCs w:val="26"/>
              </w:rPr>
            </w:pPr>
            <w:r w:rsidRPr="008A7491">
              <w:rPr>
                <w:rFonts w:ascii="Cambria" w:hAnsi="Cambria"/>
                <w:sz w:val="26"/>
                <w:szCs w:val="26"/>
              </w:rPr>
              <w:t>No</w:t>
            </w:r>
          </w:p>
        </w:tc>
      </w:tr>
      <w:tr w:rsidR="00476E45" w:rsidRPr="008A7491" w14:paraId="63BA3EB9" w14:textId="77777777" w:rsidTr="00811B2C">
        <w:tc>
          <w:tcPr>
            <w:tcW w:w="2337" w:type="dxa"/>
          </w:tcPr>
          <w:p w14:paraId="68508EE1" w14:textId="77777777" w:rsidR="00476E45" w:rsidRPr="008A7491" w:rsidRDefault="00476E45" w:rsidP="00811B2C">
            <w:pPr>
              <w:pStyle w:val="ListParagraph"/>
              <w:ind w:left="0"/>
              <w:rPr>
                <w:rFonts w:ascii="Cambria" w:hAnsi="Cambria"/>
                <w:sz w:val="26"/>
                <w:szCs w:val="26"/>
              </w:rPr>
            </w:pPr>
            <w:r w:rsidRPr="008A7491">
              <w:rPr>
                <w:rFonts w:ascii="Cambria" w:hAnsi="Cambria"/>
                <w:sz w:val="26"/>
                <w:szCs w:val="26"/>
              </w:rPr>
              <w:t>Calcite</w:t>
            </w:r>
          </w:p>
        </w:tc>
        <w:tc>
          <w:tcPr>
            <w:tcW w:w="2337" w:type="dxa"/>
          </w:tcPr>
          <w:p w14:paraId="75863E34" w14:textId="77777777" w:rsidR="00476E45" w:rsidRPr="008A7491" w:rsidRDefault="00476E45" w:rsidP="00811B2C">
            <w:pPr>
              <w:pStyle w:val="ListParagraph"/>
              <w:ind w:left="0"/>
              <w:rPr>
                <w:rFonts w:ascii="Cambria" w:hAnsi="Cambria"/>
                <w:sz w:val="26"/>
                <w:szCs w:val="26"/>
              </w:rPr>
            </w:pPr>
            <w:r w:rsidRPr="008A7491">
              <w:rPr>
                <w:rFonts w:ascii="Cambria" w:hAnsi="Cambria"/>
                <w:sz w:val="26"/>
                <w:szCs w:val="26"/>
              </w:rPr>
              <w:t>3</w:t>
            </w:r>
          </w:p>
        </w:tc>
        <w:tc>
          <w:tcPr>
            <w:tcW w:w="2338" w:type="dxa"/>
          </w:tcPr>
          <w:p w14:paraId="3A0D4362" w14:textId="77777777" w:rsidR="00476E45" w:rsidRPr="008A7491" w:rsidRDefault="00476E45" w:rsidP="00811B2C">
            <w:pPr>
              <w:pStyle w:val="ListParagraph"/>
              <w:ind w:left="0"/>
              <w:rPr>
                <w:rFonts w:ascii="Cambria" w:hAnsi="Cambria"/>
                <w:sz w:val="26"/>
                <w:szCs w:val="26"/>
              </w:rPr>
            </w:pPr>
            <w:r w:rsidRPr="008A7491">
              <w:rPr>
                <w:rFonts w:ascii="Cambria" w:hAnsi="Cambria"/>
                <w:sz w:val="26"/>
                <w:szCs w:val="26"/>
              </w:rPr>
              <w:t>Clear/Gray</w:t>
            </w:r>
          </w:p>
        </w:tc>
        <w:tc>
          <w:tcPr>
            <w:tcW w:w="2338" w:type="dxa"/>
          </w:tcPr>
          <w:p w14:paraId="29DECF0F" w14:textId="77777777" w:rsidR="00476E45" w:rsidRPr="008A7491" w:rsidRDefault="00476E45" w:rsidP="00811B2C">
            <w:pPr>
              <w:pStyle w:val="ListParagraph"/>
              <w:ind w:left="0"/>
              <w:rPr>
                <w:rFonts w:ascii="Cambria" w:hAnsi="Cambria"/>
                <w:sz w:val="26"/>
                <w:szCs w:val="26"/>
              </w:rPr>
            </w:pPr>
            <w:r w:rsidRPr="008A7491">
              <w:rPr>
                <w:rFonts w:ascii="Cambria" w:hAnsi="Cambria"/>
                <w:sz w:val="26"/>
                <w:szCs w:val="26"/>
              </w:rPr>
              <w:t>Yes</w:t>
            </w:r>
          </w:p>
        </w:tc>
      </w:tr>
      <w:tr w:rsidR="00476E45" w:rsidRPr="008A7491" w14:paraId="74D99F72" w14:textId="77777777" w:rsidTr="00811B2C">
        <w:tc>
          <w:tcPr>
            <w:tcW w:w="2337" w:type="dxa"/>
          </w:tcPr>
          <w:p w14:paraId="7B053BF6" w14:textId="77777777" w:rsidR="00476E45" w:rsidRPr="008A7491" w:rsidRDefault="00476E45" w:rsidP="00811B2C">
            <w:pPr>
              <w:pStyle w:val="ListParagraph"/>
              <w:ind w:left="0"/>
              <w:rPr>
                <w:rFonts w:ascii="Cambria" w:hAnsi="Cambria"/>
                <w:sz w:val="26"/>
                <w:szCs w:val="26"/>
              </w:rPr>
            </w:pPr>
            <w:r w:rsidRPr="008A7491">
              <w:rPr>
                <w:rFonts w:ascii="Cambria" w:hAnsi="Cambria"/>
                <w:sz w:val="26"/>
                <w:szCs w:val="26"/>
              </w:rPr>
              <w:t>Fluorite</w:t>
            </w:r>
          </w:p>
        </w:tc>
        <w:tc>
          <w:tcPr>
            <w:tcW w:w="2337" w:type="dxa"/>
          </w:tcPr>
          <w:p w14:paraId="12DA36C5" w14:textId="77777777" w:rsidR="00476E45" w:rsidRPr="008A7491" w:rsidRDefault="00476E45" w:rsidP="00811B2C">
            <w:pPr>
              <w:pStyle w:val="ListParagraph"/>
              <w:ind w:left="0"/>
              <w:rPr>
                <w:rFonts w:ascii="Cambria" w:hAnsi="Cambria"/>
                <w:sz w:val="26"/>
                <w:szCs w:val="26"/>
              </w:rPr>
            </w:pPr>
            <w:r w:rsidRPr="008A7491">
              <w:rPr>
                <w:rFonts w:ascii="Cambria" w:hAnsi="Cambria"/>
                <w:sz w:val="26"/>
                <w:szCs w:val="26"/>
              </w:rPr>
              <w:t>4</w:t>
            </w:r>
          </w:p>
        </w:tc>
        <w:tc>
          <w:tcPr>
            <w:tcW w:w="2338" w:type="dxa"/>
          </w:tcPr>
          <w:p w14:paraId="5873D458" w14:textId="77777777" w:rsidR="00476E45" w:rsidRPr="008A7491" w:rsidRDefault="00476E45" w:rsidP="00811B2C">
            <w:pPr>
              <w:pStyle w:val="ListParagraph"/>
              <w:ind w:left="0"/>
              <w:rPr>
                <w:rFonts w:ascii="Cambria" w:hAnsi="Cambria"/>
                <w:sz w:val="26"/>
                <w:szCs w:val="26"/>
              </w:rPr>
            </w:pPr>
            <w:r w:rsidRPr="008A7491">
              <w:rPr>
                <w:rFonts w:ascii="Cambria" w:hAnsi="Cambria"/>
                <w:sz w:val="26"/>
                <w:szCs w:val="26"/>
              </w:rPr>
              <w:t>White</w:t>
            </w:r>
          </w:p>
        </w:tc>
        <w:tc>
          <w:tcPr>
            <w:tcW w:w="2338" w:type="dxa"/>
          </w:tcPr>
          <w:p w14:paraId="6EA61752" w14:textId="77777777" w:rsidR="00476E45" w:rsidRPr="008A7491" w:rsidRDefault="00476E45" w:rsidP="00811B2C">
            <w:pPr>
              <w:pStyle w:val="ListParagraph"/>
              <w:ind w:left="0"/>
              <w:rPr>
                <w:rFonts w:ascii="Cambria" w:hAnsi="Cambria"/>
                <w:sz w:val="26"/>
                <w:szCs w:val="26"/>
              </w:rPr>
            </w:pPr>
            <w:r w:rsidRPr="008A7491">
              <w:rPr>
                <w:rFonts w:ascii="Cambria" w:hAnsi="Cambria"/>
                <w:sz w:val="26"/>
                <w:szCs w:val="26"/>
              </w:rPr>
              <w:t>No</w:t>
            </w:r>
          </w:p>
        </w:tc>
      </w:tr>
      <w:tr w:rsidR="00476E45" w:rsidRPr="008A7491" w14:paraId="1F060CA7" w14:textId="77777777" w:rsidTr="00811B2C">
        <w:tc>
          <w:tcPr>
            <w:tcW w:w="2337" w:type="dxa"/>
          </w:tcPr>
          <w:p w14:paraId="5BC6BF97" w14:textId="77777777" w:rsidR="00476E45" w:rsidRPr="008A7491" w:rsidRDefault="00476E45" w:rsidP="00811B2C">
            <w:pPr>
              <w:pStyle w:val="ListParagraph"/>
              <w:ind w:left="0"/>
              <w:rPr>
                <w:rFonts w:ascii="Cambria" w:hAnsi="Cambria"/>
                <w:sz w:val="26"/>
                <w:szCs w:val="26"/>
              </w:rPr>
            </w:pPr>
            <w:r w:rsidRPr="008A7491">
              <w:rPr>
                <w:rFonts w:ascii="Cambria" w:hAnsi="Cambria"/>
                <w:sz w:val="26"/>
                <w:szCs w:val="26"/>
              </w:rPr>
              <w:t>Dolomite</w:t>
            </w:r>
          </w:p>
        </w:tc>
        <w:tc>
          <w:tcPr>
            <w:tcW w:w="2337" w:type="dxa"/>
          </w:tcPr>
          <w:p w14:paraId="72B0E256" w14:textId="77777777" w:rsidR="00476E45" w:rsidRPr="008A7491" w:rsidRDefault="00476E45" w:rsidP="00811B2C">
            <w:pPr>
              <w:pStyle w:val="ListParagraph"/>
              <w:ind w:left="0"/>
              <w:rPr>
                <w:rFonts w:ascii="Cambria" w:hAnsi="Cambria"/>
                <w:sz w:val="26"/>
                <w:szCs w:val="26"/>
              </w:rPr>
            </w:pPr>
            <w:r w:rsidRPr="008A7491">
              <w:rPr>
                <w:rFonts w:ascii="Cambria" w:hAnsi="Cambria"/>
                <w:sz w:val="26"/>
                <w:szCs w:val="26"/>
              </w:rPr>
              <w:t>3.5</w:t>
            </w:r>
          </w:p>
        </w:tc>
        <w:tc>
          <w:tcPr>
            <w:tcW w:w="2338" w:type="dxa"/>
          </w:tcPr>
          <w:p w14:paraId="06E7FF52" w14:textId="77777777" w:rsidR="00476E45" w:rsidRPr="008A7491" w:rsidRDefault="00476E45" w:rsidP="00811B2C">
            <w:pPr>
              <w:pStyle w:val="ListParagraph"/>
              <w:ind w:left="0"/>
              <w:rPr>
                <w:rFonts w:ascii="Cambria" w:hAnsi="Cambria"/>
                <w:sz w:val="26"/>
                <w:szCs w:val="26"/>
              </w:rPr>
            </w:pPr>
            <w:r w:rsidRPr="008A7491">
              <w:rPr>
                <w:rFonts w:ascii="Cambria" w:hAnsi="Cambria"/>
                <w:sz w:val="26"/>
                <w:szCs w:val="26"/>
              </w:rPr>
              <w:t>White</w:t>
            </w:r>
          </w:p>
        </w:tc>
        <w:tc>
          <w:tcPr>
            <w:tcW w:w="2338" w:type="dxa"/>
          </w:tcPr>
          <w:p w14:paraId="0D3AACDB" w14:textId="77777777" w:rsidR="00476E45" w:rsidRPr="008A7491" w:rsidRDefault="00476E45" w:rsidP="00811B2C">
            <w:pPr>
              <w:pStyle w:val="ListParagraph"/>
              <w:ind w:left="0"/>
              <w:rPr>
                <w:rFonts w:ascii="Cambria" w:hAnsi="Cambria"/>
                <w:sz w:val="26"/>
                <w:szCs w:val="26"/>
              </w:rPr>
            </w:pPr>
            <w:r w:rsidRPr="008A7491">
              <w:rPr>
                <w:rFonts w:ascii="Cambria" w:hAnsi="Cambria"/>
                <w:sz w:val="26"/>
                <w:szCs w:val="26"/>
              </w:rPr>
              <w:t>Yes</w:t>
            </w:r>
          </w:p>
        </w:tc>
      </w:tr>
      <w:tr w:rsidR="00476E45" w:rsidRPr="008A7491" w14:paraId="51B608D6" w14:textId="77777777" w:rsidTr="00811B2C">
        <w:tc>
          <w:tcPr>
            <w:tcW w:w="2337" w:type="dxa"/>
          </w:tcPr>
          <w:p w14:paraId="462013E5" w14:textId="77777777" w:rsidR="00476E45" w:rsidRPr="008A7491" w:rsidRDefault="00476E45" w:rsidP="00811B2C">
            <w:pPr>
              <w:pStyle w:val="ListParagraph"/>
              <w:ind w:left="0"/>
              <w:rPr>
                <w:rFonts w:ascii="Cambria" w:hAnsi="Cambria"/>
                <w:sz w:val="26"/>
                <w:szCs w:val="26"/>
              </w:rPr>
            </w:pPr>
            <w:proofErr w:type="spellStart"/>
            <w:r w:rsidRPr="008A7491">
              <w:rPr>
                <w:rFonts w:ascii="Cambria" w:hAnsi="Cambria"/>
                <w:sz w:val="26"/>
                <w:szCs w:val="26"/>
              </w:rPr>
              <w:t>Augite</w:t>
            </w:r>
            <w:proofErr w:type="spellEnd"/>
          </w:p>
        </w:tc>
        <w:tc>
          <w:tcPr>
            <w:tcW w:w="2337" w:type="dxa"/>
          </w:tcPr>
          <w:p w14:paraId="57A81EFE" w14:textId="77777777" w:rsidR="00476E45" w:rsidRPr="008A7491" w:rsidRDefault="00476E45" w:rsidP="00811B2C">
            <w:pPr>
              <w:pStyle w:val="ListParagraph"/>
              <w:ind w:left="0"/>
              <w:rPr>
                <w:rFonts w:ascii="Cambria" w:hAnsi="Cambria"/>
                <w:sz w:val="26"/>
                <w:szCs w:val="26"/>
              </w:rPr>
            </w:pPr>
            <w:r w:rsidRPr="008A7491">
              <w:rPr>
                <w:rFonts w:ascii="Cambria" w:hAnsi="Cambria"/>
                <w:sz w:val="26"/>
                <w:szCs w:val="26"/>
              </w:rPr>
              <w:t>5</w:t>
            </w:r>
          </w:p>
        </w:tc>
        <w:tc>
          <w:tcPr>
            <w:tcW w:w="2338" w:type="dxa"/>
          </w:tcPr>
          <w:p w14:paraId="67B9D834" w14:textId="77777777" w:rsidR="00476E45" w:rsidRPr="008A7491" w:rsidRDefault="00476E45" w:rsidP="00811B2C">
            <w:pPr>
              <w:pStyle w:val="ListParagraph"/>
              <w:ind w:left="0"/>
              <w:rPr>
                <w:rFonts w:ascii="Cambria" w:hAnsi="Cambria"/>
                <w:sz w:val="26"/>
                <w:szCs w:val="26"/>
              </w:rPr>
            </w:pPr>
            <w:r w:rsidRPr="008A7491">
              <w:rPr>
                <w:rFonts w:ascii="Cambria" w:hAnsi="Cambria"/>
                <w:sz w:val="26"/>
                <w:szCs w:val="26"/>
              </w:rPr>
              <w:t>Gray/Green</w:t>
            </w:r>
          </w:p>
        </w:tc>
        <w:tc>
          <w:tcPr>
            <w:tcW w:w="2338" w:type="dxa"/>
          </w:tcPr>
          <w:p w14:paraId="5FA82C3D" w14:textId="77777777" w:rsidR="00476E45" w:rsidRPr="008A7491" w:rsidRDefault="00476E45" w:rsidP="00811B2C">
            <w:pPr>
              <w:pStyle w:val="ListParagraph"/>
              <w:ind w:left="0"/>
              <w:rPr>
                <w:rFonts w:ascii="Cambria" w:hAnsi="Cambria"/>
                <w:sz w:val="26"/>
                <w:szCs w:val="26"/>
              </w:rPr>
            </w:pPr>
            <w:r w:rsidRPr="008A7491">
              <w:rPr>
                <w:rFonts w:ascii="Cambria" w:hAnsi="Cambria"/>
                <w:sz w:val="26"/>
                <w:szCs w:val="26"/>
              </w:rPr>
              <w:t>No</w:t>
            </w:r>
          </w:p>
        </w:tc>
      </w:tr>
    </w:tbl>
    <w:p w14:paraId="4F7DCA11" w14:textId="77777777" w:rsidR="00476E45" w:rsidRPr="008A7491" w:rsidRDefault="00476E45" w:rsidP="00476E45">
      <w:pPr>
        <w:pStyle w:val="ListParagraph"/>
        <w:rPr>
          <w:rFonts w:ascii="Cambria" w:hAnsi="Cambria"/>
          <w:sz w:val="26"/>
          <w:szCs w:val="26"/>
        </w:rPr>
      </w:pPr>
    </w:p>
    <w:p w14:paraId="27BDBD3A" w14:textId="77777777" w:rsidR="00476E45" w:rsidRDefault="00476E45" w:rsidP="00476E45">
      <w:pPr>
        <w:pStyle w:val="ListParagraph"/>
        <w:numPr>
          <w:ilvl w:val="0"/>
          <w:numId w:val="7"/>
        </w:numPr>
        <w:rPr>
          <w:rFonts w:ascii="Cambria" w:hAnsi="Cambria"/>
          <w:sz w:val="26"/>
          <w:szCs w:val="26"/>
        </w:rPr>
      </w:pPr>
      <w:r w:rsidRPr="00476E45">
        <w:rPr>
          <w:rFonts w:ascii="Cambria" w:hAnsi="Cambria"/>
          <w:sz w:val="26"/>
          <w:szCs w:val="26"/>
        </w:rPr>
        <w:t>Th</w:t>
      </w:r>
      <w:r>
        <w:rPr>
          <w:rFonts w:ascii="Cambria" w:hAnsi="Cambria"/>
          <w:sz w:val="26"/>
          <w:szCs w:val="26"/>
        </w:rPr>
        <w:t>is</w:t>
      </w:r>
      <w:r w:rsidRPr="00476E45">
        <w:rPr>
          <w:rFonts w:ascii="Cambria" w:hAnsi="Cambria"/>
          <w:sz w:val="26"/>
          <w:szCs w:val="26"/>
        </w:rPr>
        <w:t xml:space="preserve"> unknown mineral does react to acid and has a white streak.  The unknown mineral is_________________ </w:t>
      </w:r>
    </w:p>
    <w:p w14:paraId="351125C0" w14:textId="77777777" w:rsidR="00476E45" w:rsidRPr="00476E45" w:rsidRDefault="00476E45" w:rsidP="00476E45">
      <w:pPr>
        <w:pStyle w:val="ListParagraph"/>
        <w:numPr>
          <w:ilvl w:val="0"/>
          <w:numId w:val="7"/>
        </w:numPr>
        <w:rPr>
          <w:rFonts w:ascii="Cambria" w:hAnsi="Cambria"/>
          <w:sz w:val="26"/>
          <w:szCs w:val="26"/>
        </w:rPr>
      </w:pPr>
      <w:r>
        <w:rPr>
          <w:rFonts w:ascii="Cambria" w:hAnsi="Cambria"/>
          <w:sz w:val="26"/>
          <w:szCs w:val="26"/>
        </w:rPr>
        <w:t>This unknown mineral does not react to acid and has a green streak.  The unknown mineral is _________________</w:t>
      </w:r>
    </w:p>
    <w:p w14:paraId="6DE1FBC2" w14:textId="77777777" w:rsidR="00476E45" w:rsidRPr="008A7491" w:rsidRDefault="00476E45" w:rsidP="00476E45">
      <w:pPr>
        <w:shd w:val="clear" w:color="auto" w:fill="FFFFFF"/>
        <w:spacing w:after="0"/>
        <w:ind w:right="195"/>
        <w:rPr>
          <w:rFonts w:ascii="Cambria" w:eastAsia="Times New Roman" w:hAnsi="Cambria" w:cs="Times New Roman"/>
          <w:b/>
          <w:color w:val="000000"/>
          <w:sz w:val="26"/>
          <w:szCs w:val="26"/>
        </w:rPr>
      </w:pPr>
    </w:p>
    <w:p w14:paraId="1E46BA66" w14:textId="66237A31" w:rsidR="00476E45" w:rsidRPr="006A26AD" w:rsidRDefault="00476E45" w:rsidP="006A26AD">
      <w:pPr>
        <w:pStyle w:val="ListParagraph"/>
        <w:numPr>
          <w:ilvl w:val="0"/>
          <w:numId w:val="6"/>
        </w:numPr>
        <w:shd w:val="clear" w:color="auto" w:fill="FFFFFF"/>
        <w:spacing w:after="0" w:line="240" w:lineRule="auto"/>
        <w:ind w:right="195"/>
        <w:rPr>
          <w:rFonts w:ascii="Cambria" w:eastAsia="Times New Roman" w:hAnsi="Cambria" w:cs="Times New Roman"/>
          <w:color w:val="000000"/>
          <w:sz w:val="26"/>
          <w:szCs w:val="26"/>
        </w:rPr>
      </w:pPr>
      <w:r w:rsidRPr="00476E45">
        <w:rPr>
          <w:rFonts w:ascii="Cambria" w:eastAsia="Times New Roman" w:hAnsi="Cambria" w:cs="Times New Roman"/>
          <w:color w:val="000000"/>
          <w:sz w:val="26"/>
          <w:szCs w:val="26"/>
        </w:rPr>
        <w:t>Explain the role of wind and water as a force of energy that causes rocks to change over time.</w:t>
      </w:r>
    </w:p>
    <w:p w14:paraId="1A698CCF" w14:textId="77777777" w:rsidR="00476E45" w:rsidRPr="00476E45" w:rsidRDefault="00476E45" w:rsidP="00476E45">
      <w:pPr>
        <w:pStyle w:val="ListParagraph"/>
        <w:numPr>
          <w:ilvl w:val="0"/>
          <w:numId w:val="6"/>
        </w:numPr>
        <w:shd w:val="clear" w:color="auto" w:fill="FFFFFF"/>
        <w:spacing w:after="0"/>
        <w:ind w:right="195"/>
        <w:rPr>
          <w:rFonts w:ascii="Cambria" w:eastAsia="Times New Roman" w:hAnsi="Cambria" w:cs="Times New Roman"/>
          <w:color w:val="000000"/>
          <w:sz w:val="26"/>
          <w:szCs w:val="26"/>
        </w:rPr>
      </w:pPr>
      <w:r w:rsidRPr="00476E45">
        <w:rPr>
          <w:rFonts w:ascii="Cambria" w:eastAsia="Times New Roman" w:hAnsi="Cambria" w:cs="Times New Roman"/>
          <w:color w:val="000000"/>
          <w:sz w:val="26"/>
          <w:szCs w:val="26"/>
        </w:rPr>
        <w:lastRenderedPageBreak/>
        <w:t>A fossil is any remains or traces of an ancient organism. Circle “Yes” or “No” by the type of rock depending if it can contain fossils and write a sentence explaining why you chose that answer.</w:t>
      </w:r>
    </w:p>
    <w:tbl>
      <w:tblPr>
        <w:tblStyle w:val="TableGrid"/>
        <w:tblW w:w="9558" w:type="dxa"/>
        <w:tblInd w:w="720" w:type="dxa"/>
        <w:tblLook w:val="04A0" w:firstRow="1" w:lastRow="0" w:firstColumn="1" w:lastColumn="0" w:noHBand="0" w:noVBand="1"/>
      </w:tblPr>
      <w:tblGrid>
        <w:gridCol w:w="2952"/>
        <w:gridCol w:w="2376"/>
        <w:gridCol w:w="4230"/>
      </w:tblGrid>
      <w:tr w:rsidR="00476E45" w:rsidRPr="008A7491" w14:paraId="3D00C610" w14:textId="77777777" w:rsidTr="00476E45">
        <w:tc>
          <w:tcPr>
            <w:tcW w:w="2952" w:type="dxa"/>
          </w:tcPr>
          <w:p w14:paraId="5E4BAC0D" w14:textId="77777777" w:rsidR="00476E45" w:rsidRPr="008A7491" w:rsidRDefault="00476E45" w:rsidP="00811B2C">
            <w:pPr>
              <w:pStyle w:val="ListParagraph"/>
              <w:spacing w:after="0"/>
              <w:ind w:left="0" w:right="195"/>
              <w:rPr>
                <w:rFonts w:ascii="Cambria" w:eastAsia="Times New Roman" w:hAnsi="Cambria" w:cs="Times New Roman"/>
                <w:b/>
                <w:color w:val="000000"/>
                <w:sz w:val="26"/>
                <w:szCs w:val="26"/>
              </w:rPr>
            </w:pPr>
            <w:r w:rsidRPr="008A7491">
              <w:rPr>
                <w:rFonts w:ascii="Cambria" w:eastAsia="Times New Roman" w:hAnsi="Cambria" w:cs="Times New Roman"/>
                <w:b/>
                <w:color w:val="000000"/>
                <w:sz w:val="26"/>
                <w:szCs w:val="26"/>
              </w:rPr>
              <w:t>Rock Type:</w:t>
            </w:r>
          </w:p>
        </w:tc>
        <w:tc>
          <w:tcPr>
            <w:tcW w:w="2376" w:type="dxa"/>
          </w:tcPr>
          <w:p w14:paraId="18145A2C" w14:textId="77777777" w:rsidR="00476E45" w:rsidRPr="008A7491" w:rsidRDefault="00476E45" w:rsidP="00811B2C">
            <w:pPr>
              <w:pStyle w:val="ListParagraph"/>
              <w:spacing w:after="0"/>
              <w:ind w:left="0" w:right="195"/>
              <w:rPr>
                <w:rFonts w:ascii="Cambria" w:eastAsia="Times New Roman" w:hAnsi="Cambria" w:cs="Times New Roman"/>
                <w:b/>
                <w:color w:val="000000"/>
                <w:sz w:val="26"/>
                <w:szCs w:val="26"/>
              </w:rPr>
            </w:pPr>
            <w:r w:rsidRPr="008A7491">
              <w:rPr>
                <w:rFonts w:ascii="Cambria" w:eastAsia="Times New Roman" w:hAnsi="Cambria" w:cs="Times New Roman"/>
                <w:b/>
                <w:color w:val="000000"/>
                <w:sz w:val="26"/>
                <w:szCs w:val="26"/>
              </w:rPr>
              <w:t xml:space="preserve">Can this rock contain a fossil? </w:t>
            </w:r>
          </w:p>
          <w:p w14:paraId="5FD40F97" w14:textId="77777777" w:rsidR="00476E45" w:rsidRPr="008A7491" w:rsidRDefault="00476E45" w:rsidP="00811B2C">
            <w:pPr>
              <w:pStyle w:val="ListParagraph"/>
              <w:spacing w:after="0"/>
              <w:ind w:left="0" w:right="195"/>
              <w:rPr>
                <w:rFonts w:ascii="Cambria" w:eastAsia="Times New Roman" w:hAnsi="Cambria" w:cs="Times New Roman"/>
                <w:b/>
                <w:color w:val="000000"/>
                <w:sz w:val="26"/>
                <w:szCs w:val="26"/>
              </w:rPr>
            </w:pPr>
            <w:r w:rsidRPr="008A7491">
              <w:rPr>
                <w:rFonts w:ascii="Cambria" w:eastAsia="Times New Roman" w:hAnsi="Cambria" w:cs="Times New Roman"/>
                <w:b/>
                <w:color w:val="000000"/>
                <w:sz w:val="26"/>
                <w:szCs w:val="26"/>
              </w:rPr>
              <w:t>“Yes” OR  “No”</w:t>
            </w:r>
          </w:p>
        </w:tc>
        <w:tc>
          <w:tcPr>
            <w:tcW w:w="4230" w:type="dxa"/>
          </w:tcPr>
          <w:p w14:paraId="65670A3D" w14:textId="77777777" w:rsidR="00476E45" w:rsidRPr="008A7491" w:rsidRDefault="00476E45" w:rsidP="00811B2C">
            <w:pPr>
              <w:pStyle w:val="ListParagraph"/>
              <w:spacing w:after="0"/>
              <w:ind w:left="0" w:right="195"/>
              <w:rPr>
                <w:rFonts w:ascii="Cambria" w:eastAsia="Times New Roman" w:hAnsi="Cambria" w:cs="Times New Roman"/>
                <w:b/>
                <w:color w:val="000000"/>
                <w:sz w:val="26"/>
                <w:szCs w:val="26"/>
              </w:rPr>
            </w:pPr>
            <w:r w:rsidRPr="008A7491">
              <w:rPr>
                <w:rFonts w:ascii="Cambria" w:eastAsia="Times New Roman" w:hAnsi="Cambria" w:cs="Times New Roman"/>
                <w:b/>
                <w:color w:val="000000"/>
                <w:sz w:val="26"/>
                <w:szCs w:val="26"/>
              </w:rPr>
              <w:t>Explain why:</w:t>
            </w:r>
          </w:p>
        </w:tc>
      </w:tr>
      <w:tr w:rsidR="00476E45" w:rsidRPr="008A7491" w14:paraId="375CD98D" w14:textId="77777777" w:rsidTr="00476E45">
        <w:tc>
          <w:tcPr>
            <w:tcW w:w="2952" w:type="dxa"/>
          </w:tcPr>
          <w:p w14:paraId="61BB2FF9" w14:textId="77777777" w:rsidR="00476E45" w:rsidRPr="008A7491" w:rsidRDefault="00476E45" w:rsidP="00811B2C">
            <w:pPr>
              <w:pStyle w:val="ListParagraph"/>
              <w:spacing w:after="0"/>
              <w:ind w:left="0" w:right="195"/>
              <w:rPr>
                <w:rFonts w:ascii="Cambria" w:eastAsia="Times New Roman" w:hAnsi="Cambria" w:cs="Times New Roman"/>
                <w:b/>
                <w:color w:val="000000"/>
                <w:sz w:val="26"/>
                <w:szCs w:val="26"/>
              </w:rPr>
            </w:pPr>
            <w:r w:rsidRPr="008A7491">
              <w:rPr>
                <w:rFonts w:ascii="Cambria" w:eastAsia="Times New Roman" w:hAnsi="Cambria" w:cs="Times New Roman"/>
                <w:b/>
                <w:color w:val="000000"/>
                <w:sz w:val="26"/>
                <w:szCs w:val="26"/>
              </w:rPr>
              <w:t>Sedimentary</w:t>
            </w:r>
          </w:p>
        </w:tc>
        <w:tc>
          <w:tcPr>
            <w:tcW w:w="2376" w:type="dxa"/>
          </w:tcPr>
          <w:p w14:paraId="652C4D54" w14:textId="77777777" w:rsidR="00476E45" w:rsidRPr="008A7491" w:rsidRDefault="00476E45" w:rsidP="00811B2C">
            <w:pPr>
              <w:pStyle w:val="ListParagraph"/>
              <w:ind w:left="0" w:right="195"/>
              <w:rPr>
                <w:rFonts w:ascii="Cambria" w:eastAsia="Times New Roman" w:hAnsi="Cambria" w:cs="Times New Roman"/>
                <w:b/>
                <w:color w:val="000000"/>
                <w:sz w:val="26"/>
                <w:szCs w:val="26"/>
              </w:rPr>
            </w:pPr>
          </w:p>
          <w:p w14:paraId="6F9F829A" w14:textId="77777777" w:rsidR="00476E45" w:rsidRPr="008A7491" w:rsidRDefault="00476E45" w:rsidP="00811B2C">
            <w:pPr>
              <w:pStyle w:val="ListParagraph"/>
              <w:spacing w:after="0"/>
              <w:ind w:left="0" w:right="195"/>
              <w:rPr>
                <w:rFonts w:ascii="Cambria" w:eastAsia="Times New Roman" w:hAnsi="Cambria" w:cs="Times New Roman"/>
                <w:b/>
                <w:color w:val="000000"/>
                <w:sz w:val="26"/>
                <w:szCs w:val="26"/>
              </w:rPr>
            </w:pPr>
          </w:p>
        </w:tc>
        <w:tc>
          <w:tcPr>
            <w:tcW w:w="4230" w:type="dxa"/>
          </w:tcPr>
          <w:p w14:paraId="55624E26" w14:textId="77777777" w:rsidR="00476E45" w:rsidRPr="008A7491" w:rsidRDefault="00476E45" w:rsidP="00811B2C">
            <w:pPr>
              <w:pStyle w:val="ListParagraph"/>
              <w:spacing w:after="0"/>
              <w:ind w:left="0" w:right="195"/>
              <w:rPr>
                <w:rFonts w:ascii="Cambria" w:eastAsia="Times New Roman" w:hAnsi="Cambria" w:cs="Times New Roman"/>
                <w:b/>
                <w:color w:val="000000"/>
                <w:sz w:val="26"/>
                <w:szCs w:val="26"/>
              </w:rPr>
            </w:pPr>
          </w:p>
        </w:tc>
      </w:tr>
      <w:tr w:rsidR="00476E45" w:rsidRPr="008A7491" w14:paraId="0E20B512" w14:textId="77777777" w:rsidTr="00476E45">
        <w:tc>
          <w:tcPr>
            <w:tcW w:w="2952" w:type="dxa"/>
          </w:tcPr>
          <w:p w14:paraId="0012D696" w14:textId="77777777" w:rsidR="00476E45" w:rsidRPr="008A7491" w:rsidRDefault="00476E45" w:rsidP="00811B2C">
            <w:pPr>
              <w:pStyle w:val="ListParagraph"/>
              <w:spacing w:after="0"/>
              <w:ind w:left="0" w:right="195"/>
              <w:rPr>
                <w:rFonts w:ascii="Cambria" w:eastAsia="Times New Roman" w:hAnsi="Cambria" w:cs="Times New Roman"/>
                <w:b/>
                <w:color w:val="000000"/>
                <w:sz w:val="26"/>
                <w:szCs w:val="26"/>
              </w:rPr>
            </w:pPr>
            <w:r w:rsidRPr="008A7491">
              <w:rPr>
                <w:rFonts w:ascii="Cambria" w:eastAsia="Times New Roman" w:hAnsi="Cambria" w:cs="Times New Roman"/>
                <w:b/>
                <w:color w:val="000000"/>
                <w:sz w:val="26"/>
                <w:szCs w:val="26"/>
              </w:rPr>
              <w:t>Igneous</w:t>
            </w:r>
          </w:p>
        </w:tc>
        <w:tc>
          <w:tcPr>
            <w:tcW w:w="2376" w:type="dxa"/>
          </w:tcPr>
          <w:p w14:paraId="6DBEDC3B" w14:textId="77777777" w:rsidR="00476E45" w:rsidRPr="008A7491" w:rsidRDefault="00476E45" w:rsidP="00811B2C">
            <w:pPr>
              <w:pStyle w:val="ListParagraph"/>
              <w:ind w:left="0" w:right="195"/>
              <w:rPr>
                <w:rFonts w:ascii="Cambria" w:eastAsia="Times New Roman" w:hAnsi="Cambria" w:cs="Times New Roman"/>
                <w:b/>
                <w:color w:val="000000"/>
                <w:sz w:val="26"/>
                <w:szCs w:val="26"/>
              </w:rPr>
            </w:pPr>
          </w:p>
          <w:p w14:paraId="4E13B5ED" w14:textId="77777777" w:rsidR="00476E45" w:rsidRPr="008A7491" w:rsidRDefault="00476E45" w:rsidP="00811B2C">
            <w:pPr>
              <w:pStyle w:val="ListParagraph"/>
              <w:spacing w:after="0"/>
              <w:ind w:left="0" w:right="195"/>
              <w:rPr>
                <w:rFonts w:ascii="Cambria" w:eastAsia="Times New Roman" w:hAnsi="Cambria" w:cs="Times New Roman"/>
                <w:b/>
                <w:color w:val="000000"/>
                <w:sz w:val="26"/>
                <w:szCs w:val="26"/>
              </w:rPr>
            </w:pPr>
          </w:p>
        </w:tc>
        <w:tc>
          <w:tcPr>
            <w:tcW w:w="4230" w:type="dxa"/>
          </w:tcPr>
          <w:p w14:paraId="65371B57" w14:textId="77777777" w:rsidR="00476E45" w:rsidRPr="008A7491" w:rsidRDefault="00476E45" w:rsidP="00811B2C">
            <w:pPr>
              <w:pStyle w:val="ListParagraph"/>
              <w:spacing w:after="0"/>
              <w:ind w:left="0" w:right="195"/>
              <w:rPr>
                <w:rFonts w:ascii="Cambria" w:eastAsia="Times New Roman" w:hAnsi="Cambria" w:cs="Times New Roman"/>
                <w:b/>
                <w:color w:val="000000"/>
                <w:sz w:val="26"/>
                <w:szCs w:val="26"/>
              </w:rPr>
            </w:pPr>
          </w:p>
        </w:tc>
      </w:tr>
      <w:tr w:rsidR="00476E45" w:rsidRPr="008A7491" w14:paraId="16241D44" w14:textId="77777777" w:rsidTr="00476E45">
        <w:tc>
          <w:tcPr>
            <w:tcW w:w="2952" w:type="dxa"/>
          </w:tcPr>
          <w:p w14:paraId="17CF2C90" w14:textId="77777777" w:rsidR="00476E45" w:rsidRPr="008A7491" w:rsidRDefault="00476E45" w:rsidP="00811B2C">
            <w:pPr>
              <w:pStyle w:val="ListParagraph"/>
              <w:spacing w:after="0"/>
              <w:ind w:left="0" w:right="195"/>
              <w:rPr>
                <w:rFonts w:ascii="Cambria" w:eastAsia="Times New Roman" w:hAnsi="Cambria" w:cs="Times New Roman"/>
                <w:b/>
                <w:color w:val="000000"/>
                <w:sz w:val="26"/>
                <w:szCs w:val="26"/>
              </w:rPr>
            </w:pPr>
            <w:r w:rsidRPr="008A7491">
              <w:rPr>
                <w:rFonts w:ascii="Cambria" w:eastAsia="Times New Roman" w:hAnsi="Cambria" w:cs="Times New Roman"/>
                <w:b/>
                <w:color w:val="000000"/>
                <w:sz w:val="26"/>
                <w:szCs w:val="26"/>
              </w:rPr>
              <w:t>Metamorphic</w:t>
            </w:r>
          </w:p>
        </w:tc>
        <w:tc>
          <w:tcPr>
            <w:tcW w:w="2376" w:type="dxa"/>
          </w:tcPr>
          <w:p w14:paraId="01ED4C8F" w14:textId="77777777" w:rsidR="00476E45" w:rsidRPr="008A7491" w:rsidRDefault="00476E45" w:rsidP="00811B2C">
            <w:pPr>
              <w:pStyle w:val="ListParagraph"/>
              <w:ind w:left="0" w:right="195"/>
              <w:rPr>
                <w:rFonts w:ascii="Cambria" w:eastAsia="Times New Roman" w:hAnsi="Cambria" w:cs="Times New Roman"/>
                <w:b/>
                <w:color w:val="000000"/>
                <w:sz w:val="26"/>
                <w:szCs w:val="26"/>
              </w:rPr>
            </w:pPr>
          </w:p>
          <w:p w14:paraId="079EBEED" w14:textId="77777777" w:rsidR="00476E45" w:rsidRPr="008A7491" w:rsidRDefault="00476E45" w:rsidP="00811B2C">
            <w:pPr>
              <w:pStyle w:val="ListParagraph"/>
              <w:spacing w:after="0"/>
              <w:ind w:left="0" w:right="195"/>
              <w:rPr>
                <w:rFonts w:ascii="Cambria" w:eastAsia="Times New Roman" w:hAnsi="Cambria" w:cs="Times New Roman"/>
                <w:b/>
                <w:color w:val="000000"/>
                <w:sz w:val="26"/>
                <w:szCs w:val="26"/>
              </w:rPr>
            </w:pPr>
          </w:p>
        </w:tc>
        <w:tc>
          <w:tcPr>
            <w:tcW w:w="4230" w:type="dxa"/>
          </w:tcPr>
          <w:p w14:paraId="700F4DAF" w14:textId="77777777" w:rsidR="00476E45" w:rsidRPr="008A7491" w:rsidRDefault="00476E45" w:rsidP="00811B2C">
            <w:pPr>
              <w:pStyle w:val="ListParagraph"/>
              <w:spacing w:after="0"/>
              <w:ind w:left="0" w:right="195"/>
              <w:rPr>
                <w:rFonts w:ascii="Cambria" w:eastAsia="Times New Roman" w:hAnsi="Cambria" w:cs="Times New Roman"/>
                <w:b/>
                <w:color w:val="000000"/>
                <w:sz w:val="26"/>
                <w:szCs w:val="26"/>
              </w:rPr>
            </w:pPr>
          </w:p>
        </w:tc>
      </w:tr>
    </w:tbl>
    <w:p w14:paraId="16F0CB10" w14:textId="77777777" w:rsidR="00476E45" w:rsidRDefault="00476E45" w:rsidP="00476E45">
      <w:pPr>
        <w:shd w:val="clear" w:color="auto" w:fill="FFFFFF"/>
        <w:spacing w:after="0" w:line="240" w:lineRule="auto"/>
        <w:ind w:right="195"/>
        <w:rPr>
          <w:rFonts w:ascii="Cambria" w:eastAsia="Times New Roman" w:hAnsi="Cambria" w:cs="Times New Roman"/>
          <w:sz w:val="26"/>
          <w:szCs w:val="26"/>
        </w:rPr>
      </w:pPr>
    </w:p>
    <w:p w14:paraId="2EAAD13F" w14:textId="77777777" w:rsidR="00476E45" w:rsidRPr="00476E45" w:rsidRDefault="00476E45" w:rsidP="00476E45">
      <w:pPr>
        <w:pStyle w:val="ListParagraph"/>
        <w:numPr>
          <w:ilvl w:val="0"/>
          <w:numId w:val="6"/>
        </w:numPr>
        <w:shd w:val="clear" w:color="auto" w:fill="FFFFFF"/>
        <w:spacing w:after="0" w:line="240" w:lineRule="auto"/>
        <w:ind w:right="195"/>
        <w:rPr>
          <w:rFonts w:ascii="Cambria" w:eastAsia="Times New Roman" w:hAnsi="Cambria" w:cs="Times New Roman"/>
          <w:sz w:val="26"/>
          <w:szCs w:val="26"/>
        </w:rPr>
      </w:pPr>
      <w:r w:rsidRPr="00476E45">
        <w:rPr>
          <w:rFonts w:ascii="Cambria" w:eastAsia="Times New Roman" w:hAnsi="Cambria" w:cs="Times New Roman"/>
          <w:sz w:val="26"/>
          <w:szCs w:val="26"/>
        </w:rPr>
        <w:t xml:space="preserve">Folding, faulting, igneous intrusions and erosion are some things that disrupt the layers of Earth from being oldest on the bottom, youngest on the top.  Identify each picture and name the disruption: folding, faulting, igneous intrusions and erosion.  </w:t>
      </w:r>
    </w:p>
    <w:tbl>
      <w:tblPr>
        <w:tblStyle w:val="TableGrid"/>
        <w:tblW w:w="7555" w:type="dxa"/>
        <w:tblLook w:val="04A0" w:firstRow="1" w:lastRow="0" w:firstColumn="1" w:lastColumn="0" w:noHBand="0" w:noVBand="1"/>
      </w:tblPr>
      <w:tblGrid>
        <w:gridCol w:w="4641"/>
        <w:gridCol w:w="2914"/>
      </w:tblGrid>
      <w:tr w:rsidR="00476E45" w:rsidRPr="008A7491" w14:paraId="3F75D1FC" w14:textId="77777777" w:rsidTr="00811B2C">
        <w:tc>
          <w:tcPr>
            <w:tcW w:w="4641" w:type="dxa"/>
          </w:tcPr>
          <w:p w14:paraId="6A2A2CB6" w14:textId="77777777" w:rsidR="00476E45" w:rsidRPr="008A7491" w:rsidRDefault="00476E45" w:rsidP="00811B2C">
            <w:pPr>
              <w:spacing w:after="0"/>
              <w:ind w:right="195"/>
              <w:rPr>
                <w:rFonts w:ascii="Cambria" w:eastAsia="Times New Roman" w:hAnsi="Cambria" w:cs="Times New Roman"/>
                <w:b/>
                <w:sz w:val="26"/>
                <w:szCs w:val="26"/>
              </w:rPr>
            </w:pPr>
            <w:r w:rsidRPr="008A7491">
              <w:rPr>
                <w:rFonts w:ascii="Cambria" w:eastAsia="Times New Roman" w:hAnsi="Cambria" w:cs="Times New Roman"/>
                <w:b/>
                <w:sz w:val="26"/>
                <w:szCs w:val="26"/>
              </w:rPr>
              <w:t>Picture</w:t>
            </w:r>
            <w:r>
              <w:rPr>
                <w:rFonts w:ascii="Cambria" w:eastAsia="Times New Roman" w:hAnsi="Cambria" w:cs="Times New Roman"/>
                <w:b/>
                <w:sz w:val="26"/>
                <w:szCs w:val="26"/>
              </w:rPr>
              <w:t xml:space="preserve"> of disruption</w:t>
            </w:r>
            <w:r w:rsidRPr="008A7491">
              <w:rPr>
                <w:rFonts w:ascii="Cambria" w:eastAsia="Times New Roman" w:hAnsi="Cambria" w:cs="Times New Roman"/>
                <w:b/>
                <w:sz w:val="26"/>
                <w:szCs w:val="26"/>
              </w:rPr>
              <w:t>:</w:t>
            </w:r>
          </w:p>
        </w:tc>
        <w:tc>
          <w:tcPr>
            <w:tcW w:w="2914" w:type="dxa"/>
          </w:tcPr>
          <w:p w14:paraId="6F021F40" w14:textId="77777777" w:rsidR="00476E45" w:rsidRPr="008A7491" w:rsidRDefault="00476E45" w:rsidP="00811B2C">
            <w:pPr>
              <w:spacing w:after="0"/>
              <w:ind w:right="195"/>
              <w:rPr>
                <w:rFonts w:ascii="Cambria" w:eastAsia="Times New Roman" w:hAnsi="Cambria" w:cs="Times New Roman"/>
                <w:b/>
                <w:sz w:val="26"/>
                <w:szCs w:val="26"/>
              </w:rPr>
            </w:pPr>
            <w:r w:rsidRPr="008A7491">
              <w:rPr>
                <w:rFonts w:ascii="Cambria" w:eastAsia="Times New Roman" w:hAnsi="Cambria" w:cs="Times New Roman"/>
                <w:b/>
                <w:sz w:val="26"/>
                <w:szCs w:val="26"/>
              </w:rPr>
              <w:t>Name</w:t>
            </w:r>
            <w:r>
              <w:rPr>
                <w:rFonts w:ascii="Cambria" w:eastAsia="Times New Roman" w:hAnsi="Cambria" w:cs="Times New Roman"/>
                <w:b/>
                <w:sz w:val="26"/>
                <w:szCs w:val="26"/>
              </w:rPr>
              <w:t xml:space="preserve"> of disruption</w:t>
            </w:r>
            <w:r w:rsidRPr="008A7491">
              <w:rPr>
                <w:rFonts w:ascii="Cambria" w:eastAsia="Times New Roman" w:hAnsi="Cambria" w:cs="Times New Roman"/>
                <w:b/>
                <w:sz w:val="26"/>
                <w:szCs w:val="26"/>
              </w:rPr>
              <w:t>:</w:t>
            </w:r>
          </w:p>
        </w:tc>
      </w:tr>
      <w:tr w:rsidR="00476E45" w:rsidRPr="008A7491" w14:paraId="0B9E8CBD" w14:textId="77777777" w:rsidTr="00811B2C">
        <w:tc>
          <w:tcPr>
            <w:tcW w:w="4641" w:type="dxa"/>
          </w:tcPr>
          <w:p w14:paraId="26059494" w14:textId="77777777" w:rsidR="00476E45" w:rsidRPr="008A7491" w:rsidRDefault="00476E45" w:rsidP="00811B2C">
            <w:pPr>
              <w:spacing w:after="0"/>
              <w:ind w:right="195"/>
              <w:rPr>
                <w:rFonts w:ascii="Cambria" w:eastAsia="Times New Roman" w:hAnsi="Cambria" w:cs="Times New Roman"/>
                <w:sz w:val="26"/>
                <w:szCs w:val="26"/>
              </w:rPr>
            </w:pPr>
            <w:r w:rsidRPr="008A7491">
              <w:rPr>
                <w:rFonts w:ascii="Cambria" w:hAnsi="Cambria"/>
                <w:noProof/>
                <w:sz w:val="26"/>
                <w:szCs w:val="26"/>
              </w:rPr>
              <w:drawing>
                <wp:anchor distT="0" distB="0" distL="114300" distR="114300" simplePos="0" relativeHeight="251659264" behindDoc="0" locked="0" layoutInCell="1" allowOverlap="1" wp14:anchorId="1FF4FF86" wp14:editId="14FB6E4E">
                  <wp:simplePos x="0" y="0"/>
                  <wp:positionH relativeFrom="column">
                    <wp:posOffset>-5080</wp:posOffset>
                  </wp:positionH>
                  <wp:positionV relativeFrom="paragraph">
                    <wp:posOffset>92075</wp:posOffset>
                  </wp:positionV>
                  <wp:extent cx="2235200" cy="1371600"/>
                  <wp:effectExtent l="0" t="0" r="0" b="0"/>
                  <wp:wrapSquare wrapText="bothSides"/>
                  <wp:docPr id="22" name="Picture 22" descr="https://cropgenebank.files.wordpress.com/2009/06/soil-ero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ropgenebank.files.wordpress.com/2009/06/soil-erosio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22352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14" w:type="dxa"/>
          </w:tcPr>
          <w:p w14:paraId="3F21B80C" w14:textId="77777777" w:rsidR="00476E45" w:rsidRPr="008A7491" w:rsidRDefault="00476E45" w:rsidP="00811B2C">
            <w:pPr>
              <w:spacing w:after="0"/>
              <w:ind w:right="195"/>
              <w:rPr>
                <w:rFonts w:ascii="Cambria" w:eastAsia="Times New Roman" w:hAnsi="Cambria" w:cs="Times New Roman"/>
                <w:sz w:val="26"/>
                <w:szCs w:val="26"/>
              </w:rPr>
            </w:pPr>
            <w:r w:rsidRPr="008A7491">
              <w:rPr>
                <w:rFonts w:ascii="Cambria" w:eastAsia="Times New Roman" w:hAnsi="Cambria" w:cs="Times New Roman"/>
                <w:sz w:val="26"/>
                <w:szCs w:val="26"/>
              </w:rPr>
              <w:t>a.</w:t>
            </w:r>
          </w:p>
        </w:tc>
      </w:tr>
      <w:tr w:rsidR="00476E45" w:rsidRPr="008A7491" w14:paraId="4ABB51EF" w14:textId="77777777" w:rsidTr="00811B2C">
        <w:tc>
          <w:tcPr>
            <w:tcW w:w="4641" w:type="dxa"/>
          </w:tcPr>
          <w:p w14:paraId="5C89E31C" w14:textId="77777777" w:rsidR="00476E45" w:rsidRPr="008A7491" w:rsidRDefault="00476E45" w:rsidP="00811B2C">
            <w:pPr>
              <w:spacing w:after="0"/>
              <w:ind w:right="195"/>
              <w:rPr>
                <w:rFonts w:ascii="Cambria" w:eastAsia="Times New Roman" w:hAnsi="Cambria" w:cs="Times New Roman"/>
                <w:sz w:val="26"/>
                <w:szCs w:val="26"/>
              </w:rPr>
            </w:pPr>
            <w:r w:rsidRPr="008A7491">
              <w:rPr>
                <w:rFonts w:ascii="Cambria" w:hAnsi="Cambria"/>
                <w:noProof/>
                <w:sz w:val="26"/>
                <w:szCs w:val="26"/>
              </w:rPr>
              <w:drawing>
                <wp:inline distT="0" distB="0" distL="0" distR="0" wp14:anchorId="0CC369C6" wp14:editId="3FBD96B0">
                  <wp:extent cx="2685250" cy="1019175"/>
                  <wp:effectExtent l="0" t="0" r="1270" b="0"/>
                  <wp:docPr id="23" name="Picture 23" descr="http://earthquake-report.com/wp-content/uploads/2011/05/fault-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arthquake-report.com/wp-content/uploads/2011/05/fault-norm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2726196" cy="1034716"/>
                          </a:xfrm>
                          <a:prstGeom prst="rect">
                            <a:avLst/>
                          </a:prstGeom>
                          <a:noFill/>
                          <a:ln>
                            <a:noFill/>
                          </a:ln>
                        </pic:spPr>
                      </pic:pic>
                    </a:graphicData>
                  </a:graphic>
                </wp:inline>
              </w:drawing>
            </w:r>
          </w:p>
        </w:tc>
        <w:tc>
          <w:tcPr>
            <w:tcW w:w="2914" w:type="dxa"/>
          </w:tcPr>
          <w:p w14:paraId="30DA88B5" w14:textId="77777777" w:rsidR="00476E45" w:rsidRPr="008A7491" w:rsidRDefault="00476E45" w:rsidP="00811B2C">
            <w:pPr>
              <w:spacing w:after="0"/>
              <w:ind w:right="195"/>
              <w:rPr>
                <w:rFonts w:ascii="Cambria" w:eastAsia="Times New Roman" w:hAnsi="Cambria" w:cs="Times New Roman"/>
                <w:sz w:val="26"/>
                <w:szCs w:val="26"/>
              </w:rPr>
            </w:pPr>
            <w:r w:rsidRPr="008A7491">
              <w:rPr>
                <w:rFonts w:ascii="Cambria" w:eastAsia="Times New Roman" w:hAnsi="Cambria" w:cs="Times New Roman"/>
                <w:sz w:val="26"/>
                <w:szCs w:val="26"/>
              </w:rPr>
              <w:t>b.</w:t>
            </w:r>
          </w:p>
        </w:tc>
      </w:tr>
      <w:tr w:rsidR="00476E45" w:rsidRPr="008A7491" w14:paraId="0F0F6932" w14:textId="77777777" w:rsidTr="00811B2C">
        <w:tc>
          <w:tcPr>
            <w:tcW w:w="4641" w:type="dxa"/>
          </w:tcPr>
          <w:p w14:paraId="0F4310EC" w14:textId="77777777" w:rsidR="00476E45" w:rsidRPr="008A7491" w:rsidRDefault="00476E45" w:rsidP="00811B2C">
            <w:pPr>
              <w:spacing w:after="0"/>
              <w:ind w:right="195"/>
              <w:rPr>
                <w:rFonts w:ascii="Cambria" w:hAnsi="Cambria"/>
                <w:noProof/>
                <w:sz w:val="26"/>
                <w:szCs w:val="26"/>
              </w:rPr>
            </w:pPr>
            <w:r w:rsidRPr="008A7491">
              <w:rPr>
                <w:rFonts w:ascii="Cambria" w:hAnsi="Cambria"/>
                <w:noProof/>
                <w:sz w:val="26"/>
                <w:szCs w:val="26"/>
              </w:rPr>
              <w:drawing>
                <wp:inline distT="0" distB="0" distL="0" distR="0" wp14:anchorId="674ABBE5" wp14:editId="391737DA">
                  <wp:extent cx="1914525" cy="1513458"/>
                  <wp:effectExtent l="0" t="0" r="0" b="0"/>
                  <wp:docPr id="24" name="Picture 24" descr="https://encrypted-tbn3.gstatic.com/images?q=tbn:ANd9GcR-K70fpRd-3UUqV94OvFwhE1L_go2TDcPeLGqXtBF1XIim66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static.com/images?q=tbn:ANd9GcR-K70fpRd-3UUqV94OvFwhE1L_go2TDcPeLGqXtBF1XIim66F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0921" cy="1526419"/>
                          </a:xfrm>
                          <a:prstGeom prst="rect">
                            <a:avLst/>
                          </a:prstGeom>
                          <a:noFill/>
                          <a:ln>
                            <a:noFill/>
                          </a:ln>
                        </pic:spPr>
                      </pic:pic>
                    </a:graphicData>
                  </a:graphic>
                </wp:inline>
              </w:drawing>
            </w:r>
          </w:p>
        </w:tc>
        <w:tc>
          <w:tcPr>
            <w:tcW w:w="2914" w:type="dxa"/>
          </w:tcPr>
          <w:p w14:paraId="1AECF212" w14:textId="77777777" w:rsidR="00476E45" w:rsidRPr="008A7491" w:rsidRDefault="00476E45" w:rsidP="00811B2C">
            <w:pPr>
              <w:spacing w:after="0"/>
              <w:ind w:right="195"/>
              <w:rPr>
                <w:rFonts w:ascii="Cambria" w:eastAsia="Times New Roman" w:hAnsi="Cambria" w:cs="Times New Roman"/>
                <w:sz w:val="26"/>
                <w:szCs w:val="26"/>
              </w:rPr>
            </w:pPr>
            <w:r w:rsidRPr="008A7491">
              <w:rPr>
                <w:rFonts w:ascii="Cambria" w:eastAsia="Times New Roman" w:hAnsi="Cambria" w:cs="Times New Roman"/>
                <w:sz w:val="26"/>
                <w:szCs w:val="26"/>
              </w:rPr>
              <w:t>c.</w:t>
            </w:r>
          </w:p>
        </w:tc>
      </w:tr>
      <w:tr w:rsidR="00476E45" w:rsidRPr="008A7491" w14:paraId="0F722FD0" w14:textId="77777777" w:rsidTr="00811B2C">
        <w:tc>
          <w:tcPr>
            <w:tcW w:w="4641" w:type="dxa"/>
          </w:tcPr>
          <w:p w14:paraId="5D434FAC" w14:textId="77777777" w:rsidR="00476E45" w:rsidRPr="008A7491" w:rsidRDefault="00476E45" w:rsidP="00811B2C">
            <w:pPr>
              <w:spacing w:after="0"/>
              <w:ind w:right="195"/>
              <w:rPr>
                <w:rFonts w:ascii="Cambria" w:hAnsi="Cambria"/>
                <w:noProof/>
                <w:sz w:val="26"/>
                <w:szCs w:val="26"/>
              </w:rPr>
            </w:pPr>
            <w:r w:rsidRPr="008A7491">
              <w:rPr>
                <w:rFonts w:ascii="Cambria" w:hAnsi="Cambria"/>
                <w:noProof/>
                <w:sz w:val="26"/>
                <w:szCs w:val="26"/>
              </w:rPr>
              <w:drawing>
                <wp:inline distT="0" distB="0" distL="0" distR="0" wp14:anchorId="4AC6831B" wp14:editId="3CA085A4">
                  <wp:extent cx="1936185" cy="1295400"/>
                  <wp:effectExtent l="0" t="0" r="6985" b="0"/>
                  <wp:docPr id="25" name="Picture 25" descr="http://www.sci.ccny.cuny.edu/~mcesaire/conta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i.ccny.cuny.edu/~mcesaire/contac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0432" cy="1304932"/>
                          </a:xfrm>
                          <a:prstGeom prst="rect">
                            <a:avLst/>
                          </a:prstGeom>
                          <a:noFill/>
                          <a:ln>
                            <a:noFill/>
                          </a:ln>
                        </pic:spPr>
                      </pic:pic>
                    </a:graphicData>
                  </a:graphic>
                </wp:inline>
              </w:drawing>
            </w:r>
          </w:p>
        </w:tc>
        <w:tc>
          <w:tcPr>
            <w:tcW w:w="2914" w:type="dxa"/>
          </w:tcPr>
          <w:p w14:paraId="7A544F46" w14:textId="77777777" w:rsidR="00476E45" w:rsidRPr="008A7491" w:rsidRDefault="00476E45" w:rsidP="00811B2C">
            <w:pPr>
              <w:spacing w:after="0"/>
              <w:ind w:right="195"/>
              <w:rPr>
                <w:rFonts w:ascii="Cambria" w:eastAsia="Times New Roman" w:hAnsi="Cambria" w:cs="Times New Roman"/>
                <w:sz w:val="26"/>
                <w:szCs w:val="26"/>
              </w:rPr>
            </w:pPr>
            <w:r w:rsidRPr="008A7491">
              <w:rPr>
                <w:rFonts w:ascii="Cambria" w:eastAsia="Times New Roman" w:hAnsi="Cambria" w:cs="Times New Roman"/>
                <w:sz w:val="26"/>
                <w:szCs w:val="26"/>
              </w:rPr>
              <w:t>d.</w:t>
            </w:r>
          </w:p>
        </w:tc>
      </w:tr>
    </w:tbl>
    <w:p w14:paraId="62A54C88" w14:textId="77777777" w:rsidR="00476E45" w:rsidRDefault="00476E45" w:rsidP="00476E45">
      <w:pPr>
        <w:shd w:val="clear" w:color="auto" w:fill="FFFFFF"/>
        <w:spacing w:after="0" w:line="240" w:lineRule="auto"/>
        <w:ind w:right="195"/>
        <w:rPr>
          <w:rFonts w:ascii="Cambria" w:eastAsia="Times New Roman" w:hAnsi="Cambria" w:cs="Times New Roman"/>
          <w:color w:val="000000"/>
          <w:sz w:val="26"/>
          <w:szCs w:val="26"/>
        </w:rPr>
      </w:pPr>
      <w:bookmarkStart w:id="0" w:name="_GoBack"/>
      <w:bookmarkEnd w:id="0"/>
    </w:p>
    <w:p w14:paraId="7A75EFF8" w14:textId="77777777" w:rsidR="00950ABC" w:rsidRPr="00727C8C" w:rsidRDefault="00476E45" w:rsidP="00727C8C">
      <w:pPr>
        <w:pStyle w:val="ListParagraph"/>
        <w:numPr>
          <w:ilvl w:val="0"/>
          <w:numId w:val="6"/>
        </w:numPr>
        <w:shd w:val="clear" w:color="auto" w:fill="FFFFFF"/>
        <w:spacing w:after="0" w:line="240" w:lineRule="auto"/>
        <w:ind w:right="195"/>
        <w:rPr>
          <w:rFonts w:ascii="Cambria" w:eastAsia="Times New Roman" w:hAnsi="Cambria" w:cs="Times New Roman"/>
          <w:color w:val="000000"/>
          <w:sz w:val="26"/>
          <w:szCs w:val="26"/>
        </w:rPr>
      </w:pPr>
      <w:r w:rsidRPr="00727C8C">
        <w:rPr>
          <w:rFonts w:ascii="Cambria" w:eastAsia="Times New Roman" w:hAnsi="Cambria" w:cs="Times New Roman"/>
          <w:color w:val="000000"/>
          <w:sz w:val="26"/>
          <w:szCs w:val="26"/>
        </w:rPr>
        <w:t>Propose why more recently deposited rock layers are more likely to contain fossils resembling existing species than older rock layers.</w:t>
      </w:r>
    </w:p>
    <w:p w14:paraId="1983F2E2" w14:textId="77777777" w:rsidR="00727C8C" w:rsidRDefault="00727C8C" w:rsidP="00727C8C">
      <w:pPr>
        <w:shd w:val="clear" w:color="auto" w:fill="FFFFFF"/>
        <w:spacing w:after="0" w:line="240" w:lineRule="auto"/>
        <w:ind w:right="195"/>
        <w:rPr>
          <w:rFonts w:ascii="Cambria" w:eastAsia="Times New Roman" w:hAnsi="Cambria" w:cs="Times New Roman"/>
          <w:color w:val="000000"/>
          <w:sz w:val="26"/>
          <w:szCs w:val="26"/>
        </w:rPr>
      </w:pPr>
    </w:p>
    <w:p w14:paraId="76099041" w14:textId="77777777" w:rsidR="00727C8C" w:rsidRDefault="00727C8C" w:rsidP="00727C8C">
      <w:pPr>
        <w:shd w:val="clear" w:color="auto" w:fill="FFFFFF"/>
        <w:spacing w:after="0" w:line="240" w:lineRule="auto"/>
        <w:ind w:right="195"/>
        <w:rPr>
          <w:rFonts w:ascii="Cambria" w:eastAsia="Times New Roman" w:hAnsi="Cambria" w:cs="Times New Roman"/>
          <w:color w:val="000000"/>
          <w:sz w:val="26"/>
          <w:szCs w:val="26"/>
        </w:rPr>
      </w:pPr>
    </w:p>
    <w:p w14:paraId="67F00ABE" w14:textId="77777777" w:rsidR="00727C8C" w:rsidRDefault="00727C8C" w:rsidP="00727C8C">
      <w:pPr>
        <w:shd w:val="clear" w:color="auto" w:fill="FFFFFF"/>
        <w:spacing w:after="0" w:line="240" w:lineRule="auto"/>
        <w:ind w:right="195"/>
        <w:rPr>
          <w:rFonts w:ascii="Cambria" w:eastAsia="Times New Roman" w:hAnsi="Cambria" w:cs="Times New Roman"/>
          <w:color w:val="000000"/>
          <w:sz w:val="26"/>
          <w:szCs w:val="26"/>
        </w:rPr>
      </w:pPr>
    </w:p>
    <w:p w14:paraId="7ED9020C" w14:textId="77777777" w:rsidR="00727C8C" w:rsidRDefault="00727C8C" w:rsidP="00727C8C">
      <w:pPr>
        <w:shd w:val="clear" w:color="auto" w:fill="FFFFFF"/>
        <w:spacing w:after="0" w:line="240" w:lineRule="auto"/>
        <w:ind w:right="195"/>
        <w:rPr>
          <w:rFonts w:ascii="Cambria" w:eastAsia="Times New Roman" w:hAnsi="Cambria" w:cs="Times New Roman"/>
          <w:color w:val="000000"/>
          <w:sz w:val="26"/>
          <w:szCs w:val="26"/>
        </w:rPr>
      </w:pPr>
    </w:p>
    <w:p w14:paraId="66307D32" w14:textId="77777777" w:rsidR="00727C8C" w:rsidRPr="00727C8C" w:rsidRDefault="00727C8C" w:rsidP="00727C8C">
      <w:pPr>
        <w:shd w:val="clear" w:color="auto" w:fill="FFFFFF"/>
        <w:spacing w:after="0" w:line="240" w:lineRule="auto"/>
        <w:ind w:right="195"/>
        <w:rPr>
          <w:rFonts w:ascii="Cambria" w:eastAsia="Times New Roman" w:hAnsi="Cambria" w:cs="Times New Roman"/>
          <w:color w:val="000000"/>
          <w:sz w:val="26"/>
          <w:szCs w:val="26"/>
        </w:rPr>
      </w:pPr>
    </w:p>
    <w:p w14:paraId="6D3FC44C" w14:textId="77777777" w:rsidR="00950ABC" w:rsidRDefault="00950ABC" w:rsidP="00950ABC">
      <w:pPr>
        <w:shd w:val="clear" w:color="auto" w:fill="FFFFFF"/>
        <w:spacing w:after="0" w:line="240" w:lineRule="auto"/>
        <w:ind w:left="360" w:right="195"/>
        <w:rPr>
          <w:rFonts w:ascii="Cambria" w:eastAsia="Times New Roman" w:hAnsi="Cambria" w:cs="Times New Roman"/>
          <w:color w:val="000000"/>
          <w:sz w:val="26"/>
          <w:szCs w:val="26"/>
        </w:rPr>
      </w:pPr>
      <w:r>
        <w:rPr>
          <w:rFonts w:ascii="Cambria" w:eastAsia="Times New Roman" w:hAnsi="Cambria" w:cs="Times New Roman"/>
          <w:color w:val="000000"/>
          <w:sz w:val="26"/>
          <w:szCs w:val="26"/>
        </w:rPr>
        <w:t>13.</w:t>
      </w:r>
      <w:r w:rsidR="005405C9">
        <w:rPr>
          <w:rFonts w:ascii="Cambria" w:eastAsia="Times New Roman" w:hAnsi="Cambria" w:cs="Times New Roman"/>
          <w:color w:val="000000"/>
          <w:sz w:val="26"/>
          <w:szCs w:val="26"/>
        </w:rPr>
        <w:t xml:space="preserve"> Give the 4 characteristics of</w:t>
      </w:r>
      <w:r>
        <w:rPr>
          <w:rFonts w:ascii="Cambria" w:eastAsia="Times New Roman" w:hAnsi="Cambria" w:cs="Times New Roman"/>
          <w:color w:val="000000"/>
          <w:sz w:val="26"/>
          <w:szCs w:val="26"/>
        </w:rPr>
        <w:t xml:space="preserve"> mineral</w:t>
      </w:r>
      <w:r w:rsidR="005405C9">
        <w:rPr>
          <w:rFonts w:ascii="Cambria" w:eastAsia="Times New Roman" w:hAnsi="Cambria" w:cs="Times New Roman"/>
          <w:color w:val="000000"/>
          <w:sz w:val="26"/>
          <w:szCs w:val="26"/>
        </w:rPr>
        <w:t>s</w:t>
      </w:r>
      <w:r>
        <w:rPr>
          <w:rFonts w:ascii="Cambria" w:eastAsia="Times New Roman" w:hAnsi="Cambria" w:cs="Times New Roman"/>
          <w:color w:val="000000"/>
          <w:sz w:val="26"/>
          <w:szCs w:val="26"/>
        </w:rPr>
        <w:t>.</w:t>
      </w:r>
    </w:p>
    <w:p w14:paraId="425A8F58" w14:textId="77777777" w:rsidR="00727C8C" w:rsidRDefault="00727C8C" w:rsidP="00950ABC">
      <w:pPr>
        <w:shd w:val="clear" w:color="auto" w:fill="FFFFFF"/>
        <w:spacing w:after="0" w:line="240" w:lineRule="auto"/>
        <w:ind w:left="360" w:right="195"/>
        <w:rPr>
          <w:rFonts w:ascii="Cambria" w:eastAsia="Times New Roman" w:hAnsi="Cambria" w:cs="Times New Roman"/>
          <w:color w:val="000000"/>
          <w:sz w:val="26"/>
          <w:szCs w:val="26"/>
        </w:rPr>
      </w:pPr>
    </w:p>
    <w:p w14:paraId="273A0700" w14:textId="77777777" w:rsidR="00727C8C" w:rsidRDefault="00727C8C" w:rsidP="00950ABC">
      <w:pPr>
        <w:shd w:val="clear" w:color="auto" w:fill="FFFFFF"/>
        <w:spacing w:after="0" w:line="240" w:lineRule="auto"/>
        <w:ind w:left="360" w:right="195"/>
        <w:rPr>
          <w:rFonts w:ascii="Cambria" w:eastAsia="Times New Roman" w:hAnsi="Cambria" w:cs="Times New Roman"/>
          <w:color w:val="000000"/>
          <w:sz w:val="26"/>
          <w:szCs w:val="26"/>
        </w:rPr>
      </w:pPr>
    </w:p>
    <w:p w14:paraId="782B5148" w14:textId="77777777" w:rsidR="00727C8C" w:rsidRDefault="00727C8C" w:rsidP="00950ABC">
      <w:pPr>
        <w:shd w:val="clear" w:color="auto" w:fill="FFFFFF"/>
        <w:spacing w:after="0" w:line="240" w:lineRule="auto"/>
        <w:ind w:left="360" w:right="195"/>
        <w:rPr>
          <w:rFonts w:ascii="Cambria" w:eastAsia="Times New Roman" w:hAnsi="Cambria" w:cs="Times New Roman"/>
          <w:color w:val="000000"/>
          <w:sz w:val="26"/>
          <w:szCs w:val="26"/>
        </w:rPr>
      </w:pPr>
    </w:p>
    <w:p w14:paraId="30DA1F88" w14:textId="77777777" w:rsidR="00727C8C" w:rsidRDefault="00727C8C" w:rsidP="00950ABC">
      <w:pPr>
        <w:shd w:val="clear" w:color="auto" w:fill="FFFFFF"/>
        <w:spacing w:after="0" w:line="240" w:lineRule="auto"/>
        <w:ind w:left="360" w:right="195"/>
        <w:rPr>
          <w:rFonts w:ascii="Cambria" w:eastAsia="Times New Roman" w:hAnsi="Cambria" w:cs="Times New Roman"/>
          <w:color w:val="000000"/>
          <w:sz w:val="26"/>
          <w:szCs w:val="26"/>
        </w:rPr>
      </w:pPr>
    </w:p>
    <w:p w14:paraId="3AF87F4B" w14:textId="77777777" w:rsidR="00950ABC" w:rsidRPr="00E57571" w:rsidRDefault="00727C8C" w:rsidP="00E57571">
      <w:pPr>
        <w:pStyle w:val="ListParagraph"/>
        <w:numPr>
          <w:ilvl w:val="0"/>
          <w:numId w:val="11"/>
        </w:numPr>
        <w:shd w:val="clear" w:color="auto" w:fill="FFFFFF"/>
        <w:spacing w:after="0" w:line="240" w:lineRule="auto"/>
        <w:ind w:right="195"/>
        <w:rPr>
          <w:rFonts w:ascii="Cambria" w:eastAsia="Times New Roman" w:hAnsi="Cambria" w:cs="Times New Roman"/>
          <w:color w:val="000000"/>
          <w:sz w:val="26"/>
          <w:szCs w:val="26"/>
        </w:rPr>
      </w:pPr>
      <w:r w:rsidRPr="00E57571">
        <w:rPr>
          <w:rFonts w:ascii="Cambria" w:eastAsia="Times New Roman" w:hAnsi="Cambria" w:cs="Times New Roman"/>
          <w:color w:val="000000"/>
          <w:sz w:val="26"/>
          <w:szCs w:val="26"/>
        </w:rPr>
        <w:t>Complete the chart by drawing, listing characteristics, or labeling the main types of volcanoes.</w:t>
      </w:r>
    </w:p>
    <w:p w14:paraId="6A3846BF" w14:textId="77777777" w:rsidR="00E57571" w:rsidRPr="00E57571" w:rsidRDefault="00E57571" w:rsidP="00E57571">
      <w:pPr>
        <w:shd w:val="clear" w:color="auto" w:fill="FFFFFF"/>
        <w:spacing w:after="0" w:line="240" w:lineRule="auto"/>
        <w:ind w:left="360" w:right="195"/>
        <w:rPr>
          <w:rFonts w:ascii="Cambria" w:eastAsia="Times New Roman" w:hAnsi="Cambria" w:cs="Times New Roman"/>
          <w:color w:val="000000"/>
          <w:sz w:val="26"/>
          <w:szCs w:val="26"/>
        </w:rPr>
      </w:pPr>
    </w:p>
    <w:tbl>
      <w:tblPr>
        <w:tblStyle w:val="TableGrid"/>
        <w:tblW w:w="0" w:type="auto"/>
        <w:tblInd w:w="360" w:type="dxa"/>
        <w:tblLook w:val="04A0" w:firstRow="1" w:lastRow="0" w:firstColumn="1" w:lastColumn="0" w:noHBand="0" w:noVBand="1"/>
      </w:tblPr>
      <w:tblGrid>
        <w:gridCol w:w="3469"/>
        <w:gridCol w:w="3543"/>
        <w:gridCol w:w="3644"/>
      </w:tblGrid>
      <w:tr w:rsidR="00727C8C" w14:paraId="3588C205" w14:textId="77777777" w:rsidTr="00727C8C">
        <w:tc>
          <w:tcPr>
            <w:tcW w:w="3672" w:type="dxa"/>
          </w:tcPr>
          <w:p w14:paraId="0BFEF9D0" w14:textId="77777777" w:rsidR="00727C8C" w:rsidRDefault="00727C8C" w:rsidP="00950ABC">
            <w:pPr>
              <w:spacing w:after="0" w:line="240" w:lineRule="auto"/>
              <w:ind w:right="195"/>
              <w:rPr>
                <w:rFonts w:ascii="Cambria" w:eastAsia="Times New Roman" w:hAnsi="Cambria" w:cs="Times New Roman"/>
                <w:color w:val="000000"/>
                <w:sz w:val="26"/>
                <w:szCs w:val="26"/>
              </w:rPr>
            </w:pPr>
            <w:r>
              <w:rPr>
                <w:rFonts w:ascii="Cambria" w:eastAsia="Times New Roman" w:hAnsi="Cambria" w:cs="Times New Roman"/>
                <w:color w:val="000000"/>
                <w:sz w:val="26"/>
                <w:szCs w:val="26"/>
              </w:rPr>
              <w:t>Name of Volcano</w:t>
            </w:r>
          </w:p>
        </w:tc>
        <w:tc>
          <w:tcPr>
            <w:tcW w:w="3672" w:type="dxa"/>
          </w:tcPr>
          <w:p w14:paraId="4FC24DAB" w14:textId="77777777" w:rsidR="00727C8C" w:rsidRDefault="00727C8C" w:rsidP="00950ABC">
            <w:pPr>
              <w:spacing w:after="0" w:line="240" w:lineRule="auto"/>
              <w:ind w:right="195"/>
              <w:rPr>
                <w:rFonts w:ascii="Cambria" w:eastAsia="Times New Roman" w:hAnsi="Cambria" w:cs="Times New Roman"/>
                <w:color w:val="000000"/>
                <w:sz w:val="26"/>
                <w:szCs w:val="26"/>
              </w:rPr>
            </w:pPr>
            <w:r>
              <w:rPr>
                <w:rFonts w:ascii="Cambria" w:eastAsia="Times New Roman" w:hAnsi="Cambria" w:cs="Times New Roman"/>
                <w:color w:val="000000"/>
                <w:sz w:val="26"/>
                <w:szCs w:val="26"/>
              </w:rPr>
              <w:t>Characteristics</w:t>
            </w:r>
          </w:p>
        </w:tc>
        <w:tc>
          <w:tcPr>
            <w:tcW w:w="3672" w:type="dxa"/>
          </w:tcPr>
          <w:p w14:paraId="6C2A804C" w14:textId="77777777" w:rsidR="00727C8C" w:rsidRDefault="00727C8C" w:rsidP="00950ABC">
            <w:pPr>
              <w:spacing w:after="0" w:line="240" w:lineRule="auto"/>
              <w:ind w:right="195"/>
              <w:rPr>
                <w:rFonts w:ascii="Cambria" w:eastAsia="Times New Roman" w:hAnsi="Cambria" w:cs="Times New Roman"/>
                <w:color w:val="000000"/>
                <w:sz w:val="26"/>
                <w:szCs w:val="26"/>
              </w:rPr>
            </w:pPr>
            <w:r>
              <w:rPr>
                <w:rFonts w:ascii="Cambria" w:eastAsia="Times New Roman" w:hAnsi="Cambria" w:cs="Times New Roman"/>
                <w:color w:val="000000"/>
                <w:sz w:val="26"/>
                <w:szCs w:val="26"/>
              </w:rPr>
              <w:t>Picture</w:t>
            </w:r>
          </w:p>
        </w:tc>
      </w:tr>
      <w:tr w:rsidR="00727C8C" w14:paraId="26115D62" w14:textId="77777777" w:rsidTr="00727C8C">
        <w:tc>
          <w:tcPr>
            <w:tcW w:w="3672" w:type="dxa"/>
          </w:tcPr>
          <w:p w14:paraId="5A880E8F" w14:textId="77777777" w:rsidR="00727C8C" w:rsidRDefault="00727C8C" w:rsidP="00950ABC">
            <w:pPr>
              <w:spacing w:after="0" w:line="240" w:lineRule="auto"/>
              <w:ind w:right="195"/>
              <w:rPr>
                <w:rFonts w:ascii="Cambria" w:eastAsia="Times New Roman" w:hAnsi="Cambria" w:cs="Times New Roman"/>
                <w:color w:val="000000"/>
                <w:sz w:val="26"/>
                <w:szCs w:val="26"/>
              </w:rPr>
            </w:pPr>
          </w:p>
          <w:p w14:paraId="30A36E80" w14:textId="77777777" w:rsidR="00727C8C" w:rsidRDefault="00727C8C" w:rsidP="00950ABC">
            <w:pPr>
              <w:spacing w:after="0" w:line="240" w:lineRule="auto"/>
              <w:ind w:right="195"/>
              <w:rPr>
                <w:rFonts w:ascii="Cambria" w:eastAsia="Times New Roman" w:hAnsi="Cambria" w:cs="Times New Roman"/>
                <w:color w:val="000000"/>
                <w:sz w:val="26"/>
                <w:szCs w:val="26"/>
              </w:rPr>
            </w:pPr>
          </w:p>
          <w:p w14:paraId="08D2E338" w14:textId="77777777" w:rsidR="00727C8C" w:rsidRDefault="00727C8C" w:rsidP="00950ABC">
            <w:pPr>
              <w:spacing w:after="0" w:line="240" w:lineRule="auto"/>
              <w:ind w:right="195"/>
              <w:rPr>
                <w:rFonts w:ascii="Cambria" w:eastAsia="Times New Roman" w:hAnsi="Cambria" w:cs="Times New Roman"/>
                <w:color w:val="000000"/>
                <w:sz w:val="26"/>
                <w:szCs w:val="26"/>
              </w:rPr>
            </w:pPr>
          </w:p>
          <w:p w14:paraId="1D639019" w14:textId="77777777" w:rsidR="00727C8C" w:rsidRDefault="00727C8C" w:rsidP="00727C8C">
            <w:pPr>
              <w:spacing w:after="0" w:line="240" w:lineRule="auto"/>
              <w:ind w:right="195"/>
              <w:jc w:val="center"/>
              <w:rPr>
                <w:rFonts w:ascii="Cambria" w:eastAsia="Times New Roman" w:hAnsi="Cambria" w:cs="Times New Roman"/>
                <w:color w:val="000000"/>
                <w:sz w:val="26"/>
                <w:szCs w:val="26"/>
              </w:rPr>
            </w:pPr>
            <w:r>
              <w:rPr>
                <w:rFonts w:ascii="Cambria" w:eastAsia="Times New Roman" w:hAnsi="Cambria" w:cs="Times New Roman"/>
                <w:color w:val="000000"/>
                <w:sz w:val="26"/>
                <w:szCs w:val="26"/>
              </w:rPr>
              <w:t>Shield</w:t>
            </w:r>
          </w:p>
          <w:p w14:paraId="0F9BBDC4" w14:textId="77777777" w:rsidR="00727C8C" w:rsidRDefault="00727C8C" w:rsidP="00950ABC">
            <w:pPr>
              <w:spacing w:after="0" w:line="240" w:lineRule="auto"/>
              <w:ind w:right="195"/>
              <w:rPr>
                <w:rFonts w:ascii="Cambria" w:eastAsia="Times New Roman" w:hAnsi="Cambria" w:cs="Times New Roman"/>
                <w:color w:val="000000"/>
                <w:sz w:val="26"/>
                <w:szCs w:val="26"/>
              </w:rPr>
            </w:pPr>
          </w:p>
          <w:p w14:paraId="64CBC1E5" w14:textId="77777777" w:rsidR="00727C8C" w:rsidRDefault="00727C8C" w:rsidP="00950ABC">
            <w:pPr>
              <w:spacing w:after="0" w:line="240" w:lineRule="auto"/>
              <w:ind w:right="195"/>
              <w:rPr>
                <w:rFonts w:ascii="Cambria" w:eastAsia="Times New Roman" w:hAnsi="Cambria" w:cs="Times New Roman"/>
                <w:color w:val="000000"/>
                <w:sz w:val="26"/>
                <w:szCs w:val="26"/>
              </w:rPr>
            </w:pPr>
          </w:p>
          <w:p w14:paraId="77DA6925" w14:textId="77777777" w:rsidR="00727C8C" w:rsidRDefault="00727C8C" w:rsidP="00950ABC">
            <w:pPr>
              <w:spacing w:after="0" w:line="240" w:lineRule="auto"/>
              <w:ind w:right="195"/>
              <w:rPr>
                <w:rFonts w:ascii="Cambria" w:eastAsia="Times New Roman" w:hAnsi="Cambria" w:cs="Times New Roman"/>
                <w:color w:val="000000"/>
                <w:sz w:val="26"/>
                <w:szCs w:val="26"/>
              </w:rPr>
            </w:pPr>
          </w:p>
        </w:tc>
        <w:tc>
          <w:tcPr>
            <w:tcW w:w="3672" w:type="dxa"/>
          </w:tcPr>
          <w:p w14:paraId="1100B36B" w14:textId="77777777" w:rsidR="00727C8C" w:rsidRDefault="00727C8C" w:rsidP="00950ABC">
            <w:pPr>
              <w:spacing w:after="0" w:line="240" w:lineRule="auto"/>
              <w:ind w:right="195"/>
              <w:rPr>
                <w:rFonts w:ascii="Cambria" w:eastAsia="Times New Roman" w:hAnsi="Cambria" w:cs="Times New Roman"/>
                <w:color w:val="000000"/>
                <w:sz w:val="26"/>
                <w:szCs w:val="26"/>
              </w:rPr>
            </w:pPr>
          </w:p>
        </w:tc>
        <w:tc>
          <w:tcPr>
            <w:tcW w:w="3672" w:type="dxa"/>
          </w:tcPr>
          <w:p w14:paraId="62EFD6D4" w14:textId="77777777" w:rsidR="00727C8C" w:rsidRDefault="00727C8C" w:rsidP="00950ABC">
            <w:pPr>
              <w:spacing w:after="0" w:line="240" w:lineRule="auto"/>
              <w:ind w:right="195"/>
              <w:rPr>
                <w:rFonts w:ascii="Cambria" w:eastAsia="Times New Roman" w:hAnsi="Cambria" w:cs="Times New Roman"/>
                <w:color w:val="000000"/>
                <w:sz w:val="26"/>
                <w:szCs w:val="26"/>
              </w:rPr>
            </w:pPr>
          </w:p>
        </w:tc>
      </w:tr>
      <w:tr w:rsidR="00727C8C" w14:paraId="5038201F" w14:textId="77777777" w:rsidTr="00727C8C">
        <w:tc>
          <w:tcPr>
            <w:tcW w:w="3672" w:type="dxa"/>
          </w:tcPr>
          <w:p w14:paraId="03382E54" w14:textId="77777777" w:rsidR="00727C8C" w:rsidRDefault="00727C8C" w:rsidP="00950ABC">
            <w:pPr>
              <w:spacing w:after="0" w:line="240" w:lineRule="auto"/>
              <w:ind w:right="195"/>
              <w:rPr>
                <w:rFonts w:ascii="Cambria" w:eastAsia="Times New Roman" w:hAnsi="Cambria" w:cs="Times New Roman"/>
                <w:color w:val="000000"/>
                <w:sz w:val="26"/>
                <w:szCs w:val="26"/>
              </w:rPr>
            </w:pPr>
          </w:p>
          <w:p w14:paraId="1D56090F" w14:textId="77777777" w:rsidR="00727C8C" w:rsidRDefault="00727C8C" w:rsidP="00950ABC">
            <w:pPr>
              <w:spacing w:after="0" w:line="240" w:lineRule="auto"/>
              <w:ind w:right="195"/>
              <w:rPr>
                <w:rFonts w:ascii="Cambria" w:eastAsia="Times New Roman" w:hAnsi="Cambria" w:cs="Times New Roman"/>
                <w:color w:val="000000"/>
                <w:sz w:val="26"/>
                <w:szCs w:val="26"/>
              </w:rPr>
            </w:pPr>
          </w:p>
          <w:p w14:paraId="08A6554E" w14:textId="77777777" w:rsidR="00727C8C" w:rsidRDefault="00727C8C" w:rsidP="00950ABC">
            <w:pPr>
              <w:spacing w:after="0" w:line="240" w:lineRule="auto"/>
              <w:ind w:right="195"/>
              <w:rPr>
                <w:rFonts w:ascii="Cambria" w:eastAsia="Times New Roman" w:hAnsi="Cambria" w:cs="Times New Roman"/>
                <w:color w:val="000000"/>
                <w:sz w:val="26"/>
                <w:szCs w:val="26"/>
              </w:rPr>
            </w:pPr>
          </w:p>
          <w:p w14:paraId="70233513" w14:textId="77777777" w:rsidR="00727C8C" w:rsidRDefault="00727C8C" w:rsidP="00950ABC">
            <w:pPr>
              <w:spacing w:after="0" w:line="240" w:lineRule="auto"/>
              <w:ind w:right="195"/>
              <w:rPr>
                <w:rFonts w:ascii="Cambria" w:eastAsia="Times New Roman" w:hAnsi="Cambria" w:cs="Times New Roman"/>
                <w:color w:val="000000"/>
                <w:sz w:val="26"/>
                <w:szCs w:val="26"/>
              </w:rPr>
            </w:pPr>
          </w:p>
          <w:p w14:paraId="11B80C65" w14:textId="77777777" w:rsidR="00727C8C" w:rsidRDefault="00727C8C" w:rsidP="00950ABC">
            <w:pPr>
              <w:spacing w:after="0" w:line="240" w:lineRule="auto"/>
              <w:ind w:right="195"/>
              <w:rPr>
                <w:rFonts w:ascii="Cambria" w:eastAsia="Times New Roman" w:hAnsi="Cambria" w:cs="Times New Roman"/>
                <w:color w:val="000000"/>
                <w:sz w:val="26"/>
                <w:szCs w:val="26"/>
              </w:rPr>
            </w:pPr>
          </w:p>
          <w:p w14:paraId="5CC04725" w14:textId="77777777" w:rsidR="00727C8C" w:rsidRDefault="00727C8C" w:rsidP="00950ABC">
            <w:pPr>
              <w:spacing w:after="0" w:line="240" w:lineRule="auto"/>
              <w:ind w:right="195"/>
              <w:rPr>
                <w:rFonts w:ascii="Cambria" w:eastAsia="Times New Roman" w:hAnsi="Cambria" w:cs="Times New Roman"/>
                <w:color w:val="000000"/>
                <w:sz w:val="26"/>
                <w:szCs w:val="26"/>
              </w:rPr>
            </w:pPr>
          </w:p>
          <w:p w14:paraId="57764915" w14:textId="77777777" w:rsidR="00727C8C" w:rsidRDefault="00727C8C" w:rsidP="00950ABC">
            <w:pPr>
              <w:spacing w:after="0" w:line="240" w:lineRule="auto"/>
              <w:ind w:right="195"/>
              <w:rPr>
                <w:rFonts w:ascii="Cambria" w:eastAsia="Times New Roman" w:hAnsi="Cambria" w:cs="Times New Roman"/>
                <w:color w:val="000000"/>
                <w:sz w:val="26"/>
                <w:szCs w:val="26"/>
              </w:rPr>
            </w:pPr>
          </w:p>
        </w:tc>
        <w:tc>
          <w:tcPr>
            <w:tcW w:w="3672" w:type="dxa"/>
          </w:tcPr>
          <w:p w14:paraId="6FDE8105" w14:textId="77777777" w:rsidR="00727C8C" w:rsidRDefault="00727C8C" w:rsidP="00950ABC">
            <w:pPr>
              <w:spacing w:after="0" w:line="240" w:lineRule="auto"/>
              <w:ind w:right="195"/>
              <w:rPr>
                <w:rFonts w:ascii="Cambria" w:eastAsia="Times New Roman" w:hAnsi="Cambria" w:cs="Times New Roman"/>
                <w:color w:val="000000"/>
                <w:sz w:val="26"/>
                <w:szCs w:val="26"/>
              </w:rPr>
            </w:pPr>
          </w:p>
        </w:tc>
        <w:tc>
          <w:tcPr>
            <w:tcW w:w="3672" w:type="dxa"/>
          </w:tcPr>
          <w:p w14:paraId="46088737" w14:textId="77777777" w:rsidR="00727C8C" w:rsidRDefault="00727C8C" w:rsidP="00950ABC">
            <w:pPr>
              <w:spacing w:after="0" w:line="240" w:lineRule="auto"/>
              <w:ind w:right="195"/>
              <w:rPr>
                <w:rFonts w:ascii="Cambria" w:eastAsia="Times New Roman" w:hAnsi="Cambria" w:cs="Times New Roman"/>
                <w:color w:val="000000"/>
                <w:sz w:val="26"/>
                <w:szCs w:val="26"/>
              </w:rPr>
            </w:pPr>
            <w:r>
              <w:rPr>
                <w:noProof/>
              </w:rPr>
              <w:drawing>
                <wp:inline distT="0" distB="0" distL="0" distR="0" wp14:anchorId="7533AE74" wp14:editId="5AB89C17">
                  <wp:extent cx="1866900" cy="1457325"/>
                  <wp:effectExtent l="0" t="0" r="0" b="9525"/>
                  <wp:docPr id="2" name="Picture 2" descr="Image result for diagram cinder cone volc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iagram cinder cone volcan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6900" cy="1457325"/>
                          </a:xfrm>
                          <a:prstGeom prst="rect">
                            <a:avLst/>
                          </a:prstGeom>
                          <a:noFill/>
                          <a:ln>
                            <a:noFill/>
                          </a:ln>
                        </pic:spPr>
                      </pic:pic>
                    </a:graphicData>
                  </a:graphic>
                </wp:inline>
              </w:drawing>
            </w:r>
          </w:p>
        </w:tc>
      </w:tr>
      <w:tr w:rsidR="00727C8C" w14:paraId="39EF34FD" w14:textId="77777777" w:rsidTr="00727C8C">
        <w:tc>
          <w:tcPr>
            <w:tcW w:w="3672" w:type="dxa"/>
          </w:tcPr>
          <w:p w14:paraId="1435289F" w14:textId="77777777" w:rsidR="00727C8C" w:rsidRDefault="00727C8C" w:rsidP="00950ABC">
            <w:pPr>
              <w:spacing w:after="0" w:line="240" w:lineRule="auto"/>
              <w:ind w:right="195"/>
              <w:rPr>
                <w:rFonts w:ascii="Cambria" w:eastAsia="Times New Roman" w:hAnsi="Cambria" w:cs="Times New Roman"/>
                <w:color w:val="000000"/>
                <w:sz w:val="26"/>
                <w:szCs w:val="26"/>
              </w:rPr>
            </w:pPr>
          </w:p>
          <w:p w14:paraId="566409B1" w14:textId="77777777" w:rsidR="00727C8C" w:rsidRDefault="00727C8C" w:rsidP="00950ABC">
            <w:pPr>
              <w:spacing w:after="0" w:line="240" w:lineRule="auto"/>
              <w:ind w:right="195"/>
              <w:rPr>
                <w:rFonts w:ascii="Cambria" w:eastAsia="Times New Roman" w:hAnsi="Cambria" w:cs="Times New Roman"/>
                <w:color w:val="000000"/>
                <w:sz w:val="26"/>
                <w:szCs w:val="26"/>
              </w:rPr>
            </w:pPr>
          </w:p>
          <w:p w14:paraId="56D4B267" w14:textId="77777777" w:rsidR="00727C8C" w:rsidRDefault="00727C8C" w:rsidP="00950ABC">
            <w:pPr>
              <w:spacing w:after="0" w:line="240" w:lineRule="auto"/>
              <w:ind w:right="195"/>
              <w:rPr>
                <w:rFonts w:ascii="Cambria" w:eastAsia="Times New Roman" w:hAnsi="Cambria" w:cs="Times New Roman"/>
                <w:color w:val="000000"/>
                <w:sz w:val="26"/>
                <w:szCs w:val="26"/>
              </w:rPr>
            </w:pPr>
          </w:p>
          <w:p w14:paraId="38CCF0DC" w14:textId="77777777" w:rsidR="00727C8C" w:rsidRDefault="00727C8C" w:rsidP="00950ABC">
            <w:pPr>
              <w:spacing w:after="0" w:line="240" w:lineRule="auto"/>
              <w:ind w:right="195"/>
              <w:rPr>
                <w:rFonts w:ascii="Cambria" w:eastAsia="Times New Roman" w:hAnsi="Cambria" w:cs="Times New Roman"/>
                <w:color w:val="000000"/>
                <w:sz w:val="26"/>
                <w:szCs w:val="26"/>
              </w:rPr>
            </w:pPr>
          </w:p>
          <w:p w14:paraId="294100CA" w14:textId="77777777" w:rsidR="00727C8C" w:rsidRDefault="00727C8C" w:rsidP="00950ABC">
            <w:pPr>
              <w:spacing w:after="0" w:line="240" w:lineRule="auto"/>
              <w:ind w:right="195"/>
              <w:rPr>
                <w:rFonts w:ascii="Cambria" w:eastAsia="Times New Roman" w:hAnsi="Cambria" w:cs="Times New Roman"/>
                <w:color w:val="000000"/>
                <w:sz w:val="26"/>
                <w:szCs w:val="26"/>
              </w:rPr>
            </w:pPr>
          </w:p>
          <w:p w14:paraId="3DC80932" w14:textId="77777777" w:rsidR="00727C8C" w:rsidRDefault="00727C8C" w:rsidP="00950ABC">
            <w:pPr>
              <w:spacing w:after="0" w:line="240" w:lineRule="auto"/>
              <w:ind w:right="195"/>
              <w:rPr>
                <w:rFonts w:ascii="Cambria" w:eastAsia="Times New Roman" w:hAnsi="Cambria" w:cs="Times New Roman"/>
                <w:color w:val="000000"/>
                <w:sz w:val="26"/>
                <w:szCs w:val="26"/>
              </w:rPr>
            </w:pPr>
          </w:p>
          <w:p w14:paraId="3E158567" w14:textId="77777777" w:rsidR="00727C8C" w:rsidRDefault="00727C8C" w:rsidP="00950ABC">
            <w:pPr>
              <w:spacing w:after="0" w:line="240" w:lineRule="auto"/>
              <w:ind w:right="195"/>
              <w:rPr>
                <w:rFonts w:ascii="Cambria" w:eastAsia="Times New Roman" w:hAnsi="Cambria" w:cs="Times New Roman"/>
                <w:color w:val="000000"/>
                <w:sz w:val="26"/>
                <w:szCs w:val="26"/>
              </w:rPr>
            </w:pPr>
          </w:p>
        </w:tc>
        <w:tc>
          <w:tcPr>
            <w:tcW w:w="3672" w:type="dxa"/>
          </w:tcPr>
          <w:p w14:paraId="5AAB89C5" w14:textId="77777777" w:rsidR="00727C8C" w:rsidRPr="00727C8C" w:rsidRDefault="00727C8C" w:rsidP="00727C8C">
            <w:pPr>
              <w:pStyle w:val="ListParagraph"/>
              <w:numPr>
                <w:ilvl w:val="0"/>
                <w:numId w:val="10"/>
              </w:numPr>
              <w:spacing w:after="0" w:line="240" w:lineRule="auto"/>
              <w:ind w:right="195"/>
              <w:rPr>
                <w:rFonts w:ascii="Cambria" w:eastAsia="Times New Roman" w:hAnsi="Cambria" w:cs="Times New Roman"/>
                <w:color w:val="000000"/>
                <w:sz w:val="20"/>
                <w:szCs w:val="20"/>
              </w:rPr>
            </w:pPr>
            <w:r w:rsidRPr="00727C8C">
              <w:rPr>
                <w:rFonts w:ascii="Cambria" w:eastAsia="Times New Roman" w:hAnsi="Cambria" w:cs="Times New Roman"/>
                <w:color w:val="000000"/>
                <w:sz w:val="20"/>
                <w:szCs w:val="20"/>
              </w:rPr>
              <w:t>Formed from repeated explosive and nonexplosive eruptions</w:t>
            </w:r>
          </w:p>
          <w:p w14:paraId="01D1441B" w14:textId="77777777" w:rsidR="00727C8C" w:rsidRPr="00727C8C" w:rsidRDefault="00727C8C" w:rsidP="00727C8C">
            <w:pPr>
              <w:pStyle w:val="ListParagraph"/>
              <w:numPr>
                <w:ilvl w:val="0"/>
                <w:numId w:val="10"/>
              </w:numPr>
              <w:spacing w:after="0" w:line="240" w:lineRule="auto"/>
              <w:ind w:right="195"/>
              <w:rPr>
                <w:rFonts w:ascii="Cambria" w:eastAsia="Times New Roman" w:hAnsi="Cambria" w:cs="Times New Roman"/>
                <w:color w:val="000000"/>
                <w:sz w:val="20"/>
                <w:szCs w:val="20"/>
              </w:rPr>
            </w:pPr>
            <w:r w:rsidRPr="00727C8C">
              <w:rPr>
                <w:rFonts w:ascii="Cambria" w:eastAsia="Times New Roman" w:hAnsi="Cambria" w:cs="Times New Roman"/>
                <w:color w:val="000000"/>
                <w:sz w:val="20"/>
                <w:szCs w:val="20"/>
              </w:rPr>
              <w:t>Wide at the base, but get steeper near the top.</w:t>
            </w:r>
          </w:p>
          <w:p w14:paraId="542E64BF" w14:textId="77777777" w:rsidR="00727C8C" w:rsidRPr="00727C8C" w:rsidRDefault="00727C8C" w:rsidP="00727C8C">
            <w:pPr>
              <w:pStyle w:val="ListParagraph"/>
              <w:numPr>
                <w:ilvl w:val="0"/>
                <w:numId w:val="10"/>
              </w:numPr>
              <w:spacing w:after="0" w:line="240" w:lineRule="auto"/>
              <w:ind w:right="195"/>
              <w:rPr>
                <w:rFonts w:ascii="Cambria" w:eastAsia="Times New Roman" w:hAnsi="Cambria" w:cs="Times New Roman"/>
                <w:color w:val="000000"/>
                <w:sz w:val="26"/>
                <w:szCs w:val="26"/>
              </w:rPr>
            </w:pPr>
            <w:r w:rsidRPr="00727C8C">
              <w:rPr>
                <w:rFonts w:ascii="Cambria" w:eastAsia="Times New Roman" w:hAnsi="Cambria" w:cs="Times New Roman"/>
                <w:color w:val="000000"/>
                <w:sz w:val="20"/>
                <w:szCs w:val="20"/>
              </w:rPr>
              <w:t>The most common type of volcano.</w:t>
            </w:r>
          </w:p>
          <w:p w14:paraId="12DBE249" w14:textId="77777777" w:rsidR="00727C8C" w:rsidRPr="00727C8C" w:rsidRDefault="00727C8C" w:rsidP="00727C8C">
            <w:pPr>
              <w:pStyle w:val="ListParagraph"/>
              <w:numPr>
                <w:ilvl w:val="0"/>
                <w:numId w:val="10"/>
              </w:numPr>
              <w:spacing w:after="0" w:line="240" w:lineRule="auto"/>
              <w:ind w:right="195"/>
              <w:rPr>
                <w:rFonts w:ascii="Cambria" w:eastAsia="Times New Roman" w:hAnsi="Cambria" w:cs="Times New Roman"/>
                <w:color w:val="000000"/>
                <w:sz w:val="26"/>
                <w:szCs w:val="26"/>
              </w:rPr>
            </w:pPr>
            <w:r>
              <w:rPr>
                <w:rFonts w:ascii="Cambria" w:eastAsia="Times New Roman" w:hAnsi="Cambria" w:cs="Times New Roman"/>
                <w:color w:val="000000"/>
                <w:sz w:val="20"/>
                <w:szCs w:val="20"/>
              </w:rPr>
              <w:t>Mt St Helens and Mt Fuji are examples</w:t>
            </w:r>
          </w:p>
        </w:tc>
        <w:tc>
          <w:tcPr>
            <w:tcW w:w="3672" w:type="dxa"/>
          </w:tcPr>
          <w:p w14:paraId="1884CE68" w14:textId="77777777" w:rsidR="00727C8C" w:rsidRDefault="00727C8C" w:rsidP="00950ABC">
            <w:pPr>
              <w:spacing w:after="0" w:line="240" w:lineRule="auto"/>
              <w:ind w:right="195"/>
              <w:rPr>
                <w:rFonts w:ascii="Cambria" w:eastAsia="Times New Roman" w:hAnsi="Cambria" w:cs="Times New Roman"/>
                <w:color w:val="000000"/>
                <w:sz w:val="26"/>
                <w:szCs w:val="26"/>
              </w:rPr>
            </w:pPr>
          </w:p>
        </w:tc>
      </w:tr>
    </w:tbl>
    <w:p w14:paraId="28D09325" w14:textId="77777777" w:rsidR="00727C8C" w:rsidRDefault="00727C8C" w:rsidP="00950ABC">
      <w:pPr>
        <w:shd w:val="clear" w:color="auto" w:fill="FFFFFF"/>
        <w:spacing w:after="0" w:line="240" w:lineRule="auto"/>
        <w:ind w:left="360" w:right="195"/>
        <w:rPr>
          <w:rFonts w:ascii="Cambria" w:eastAsia="Times New Roman" w:hAnsi="Cambria" w:cs="Times New Roman"/>
          <w:color w:val="000000"/>
          <w:sz w:val="26"/>
          <w:szCs w:val="26"/>
        </w:rPr>
      </w:pPr>
    </w:p>
    <w:p w14:paraId="64A9C5FC" w14:textId="77777777" w:rsidR="00950ABC" w:rsidRPr="00E57571" w:rsidRDefault="00E57571" w:rsidP="00E57571">
      <w:pPr>
        <w:pStyle w:val="ListParagraph"/>
        <w:numPr>
          <w:ilvl w:val="0"/>
          <w:numId w:val="11"/>
        </w:numPr>
        <w:shd w:val="clear" w:color="auto" w:fill="FFFFFF"/>
        <w:spacing w:after="0" w:line="240" w:lineRule="auto"/>
        <w:ind w:right="195"/>
        <w:rPr>
          <w:rFonts w:ascii="Cambria" w:eastAsia="Times New Roman" w:hAnsi="Cambria" w:cs="Times New Roman"/>
          <w:color w:val="000000"/>
          <w:sz w:val="26"/>
          <w:szCs w:val="26"/>
        </w:rPr>
      </w:pPr>
      <w:r>
        <w:rPr>
          <w:rFonts w:ascii="Cambria" w:eastAsia="Times New Roman" w:hAnsi="Cambria" w:cs="Times New Roman"/>
          <w:color w:val="000000"/>
          <w:sz w:val="26"/>
          <w:szCs w:val="26"/>
        </w:rPr>
        <w:t>Draw and label a diagram demonstrating the Law of Superposition.</w:t>
      </w:r>
    </w:p>
    <w:p w14:paraId="601D42B1" w14:textId="77777777" w:rsidR="00476E45" w:rsidRDefault="00476E45" w:rsidP="00476E45">
      <w:pPr>
        <w:shd w:val="clear" w:color="auto" w:fill="FFFFFF"/>
        <w:spacing w:after="0" w:line="240" w:lineRule="auto"/>
        <w:ind w:right="195"/>
        <w:rPr>
          <w:rFonts w:ascii="Cambria" w:eastAsia="Times New Roman" w:hAnsi="Cambria" w:cs="Times New Roman"/>
          <w:b/>
          <w:color w:val="FF0000"/>
          <w:sz w:val="26"/>
          <w:szCs w:val="26"/>
        </w:rPr>
      </w:pPr>
    </w:p>
    <w:p w14:paraId="5D945A97" w14:textId="77777777" w:rsidR="00DD315D" w:rsidRPr="00476E45" w:rsidRDefault="006A26AD" w:rsidP="00476E45"/>
    <w:sectPr w:rsidR="00DD315D" w:rsidRPr="00476E45" w:rsidSect="007B1C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Goudy Stout">
    <w:panose1 w:val="0202090407030B020401"/>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03EFB"/>
    <w:multiLevelType w:val="hybridMultilevel"/>
    <w:tmpl w:val="B9FA3060"/>
    <w:lvl w:ilvl="0" w:tplc="0409000F">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553C90"/>
    <w:multiLevelType w:val="hybridMultilevel"/>
    <w:tmpl w:val="765E6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8A2DD5"/>
    <w:multiLevelType w:val="hybridMultilevel"/>
    <w:tmpl w:val="2F8A121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B161378"/>
    <w:multiLevelType w:val="hybridMultilevel"/>
    <w:tmpl w:val="C01A5114"/>
    <w:lvl w:ilvl="0" w:tplc="0409000F">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3A48AC"/>
    <w:multiLevelType w:val="hybridMultilevel"/>
    <w:tmpl w:val="4A46EAE6"/>
    <w:lvl w:ilvl="0" w:tplc="BFF82198">
      <w:start w:val="1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4029D8"/>
    <w:multiLevelType w:val="hybridMultilevel"/>
    <w:tmpl w:val="F08E2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7D6988"/>
    <w:multiLevelType w:val="hybridMultilevel"/>
    <w:tmpl w:val="F904BC20"/>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06556C"/>
    <w:multiLevelType w:val="hybridMultilevel"/>
    <w:tmpl w:val="2D9C2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8E1D79"/>
    <w:multiLevelType w:val="hybridMultilevel"/>
    <w:tmpl w:val="B8B45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DE3C5E"/>
    <w:multiLevelType w:val="hybridMultilevel"/>
    <w:tmpl w:val="3EB2AEAC"/>
    <w:lvl w:ilvl="0" w:tplc="0409000F">
      <w:start w:val="2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7E2872"/>
    <w:multiLevelType w:val="hybridMultilevel"/>
    <w:tmpl w:val="DE6433E0"/>
    <w:lvl w:ilvl="0" w:tplc="0409000F">
      <w:start w:val="3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0"/>
  </w:num>
  <w:num w:numId="4">
    <w:abstractNumId w:val="0"/>
  </w:num>
  <w:num w:numId="5">
    <w:abstractNumId w:val="7"/>
  </w:num>
  <w:num w:numId="6">
    <w:abstractNumId w:val="1"/>
  </w:num>
  <w:num w:numId="7">
    <w:abstractNumId w:val="2"/>
  </w:num>
  <w:num w:numId="8">
    <w:abstractNumId w:val="4"/>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E45"/>
    <w:rsid w:val="00133361"/>
    <w:rsid w:val="00143E05"/>
    <w:rsid w:val="001E2ED1"/>
    <w:rsid w:val="00476E45"/>
    <w:rsid w:val="005405C9"/>
    <w:rsid w:val="006A26AD"/>
    <w:rsid w:val="00727C8C"/>
    <w:rsid w:val="007B1C54"/>
    <w:rsid w:val="00885ACE"/>
    <w:rsid w:val="0088730D"/>
    <w:rsid w:val="00950ABC"/>
    <w:rsid w:val="00C46489"/>
    <w:rsid w:val="00E57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4EF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E4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6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6E45"/>
    <w:pPr>
      <w:ind w:left="720"/>
      <w:contextualSpacing/>
    </w:pPr>
  </w:style>
  <w:style w:type="paragraph" w:styleId="BalloonText">
    <w:name w:val="Balloon Text"/>
    <w:basedOn w:val="Normal"/>
    <w:link w:val="BalloonTextChar"/>
    <w:uiPriority w:val="99"/>
    <w:semiHidden/>
    <w:unhideWhenUsed/>
    <w:rsid w:val="00476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E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gif"/><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458</Words>
  <Characters>2614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White</dc:creator>
  <cp:lastModifiedBy>Anisa Scholes</cp:lastModifiedBy>
  <cp:revision>5</cp:revision>
  <cp:lastPrinted>2016-04-25T16:24:00Z</cp:lastPrinted>
  <dcterms:created xsi:type="dcterms:W3CDTF">2015-04-16T16:39:00Z</dcterms:created>
  <dcterms:modified xsi:type="dcterms:W3CDTF">2016-04-25T16:29:00Z</dcterms:modified>
</cp:coreProperties>
</file>