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1424"/>
        <w:gridCol w:w="5740"/>
      </w:tblGrid>
      <w:tr w:rsidR="000679E7" w:rsidRPr="000679E7" w:rsidTr="000679E7">
        <w:trPr>
          <w:trHeight w:val="199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Wind Vocabulary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Wind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High Pressure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Low Pressure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Global Winds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Coriolis Effect</w:t>
            </w:r>
          </w:p>
        </w:tc>
      </w:tr>
    </w:tbl>
    <w:p w:rsidR="000679E7" w:rsidRDefault="000679E7"/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1424"/>
        <w:gridCol w:w="5740"/>
      </w:tblGrid>
      <w:tr w:rsidR="000679E7" w:rsidRPr="000679E7" w:rsidTr="000679E7">
        <w:trPr>
          <w:trHeight w:val="1999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lastRenderedPageBreak/>
              <w:t>Wind Vocabulary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Wind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High Pressure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Low Pressure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Global Winds</w:t>
            </w:r>
          </w:p>
        </w:tc>
      </w:tr>
      <w:tr w:rsidR="000679E7" w:rsidRPr="000679E7" w:rsidTr="000679E7">
        <w:trPr>
          <w:trHeight w:val="1999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E7" w:rsidRPr="000679E7" w:rsidRDefault="000679E7" w:rsidP="0006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</w:pPr>
            <w:r w:rsidRPr="000679E7">
              <w:rPr>
                <w:rFonts w:ascii="Calibri" w:eastAsia="Times New Roman" w:hAnsi="Calibri" w:cs="Times New Roman"/>
                <w:color w:val="000000"/>
                <w:sz w:val="96"/>
                <w:szCs w:val="96"/>
              </w:rPr>
              <w:t>Coriolis Effect</w:t>
            </w:r>
          </w:p>
        </w:tc>
      </w:tr>
    </w:tbl>
    <w:p w:rsidR="000679E7" w:rsidRDefault="000679E7">
      <w:bookmarkStart w:id="0" w:name="_GoBack"/>
      <w:bookmarkEnd w:id="0"/>
    </w:p>
    <w:sectPr w:rsidR="000679E7" w:rsidSect="000679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7"/>
    <w:rsid w:val="000679E7"/>
    <w:rsid w:val="004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Shearogg</dc:creator>
  <cp:lastModifiedBy>Shearogg</cp:lastModifiedBy>
  <cp:revision>1</cp:revision>
  <cp:lastPrinted>2014-11-24T01:37:00Z</cp:lastPrinted>
  <dcterms:created xsi:type="dcterms:W3CDTF">2014-11-24T01:31:00Z</dcterms:created>
  <dcterms:modified xsi:type="dcterms:W3CDTF">2014-11-24T01:37:00Z</dcterms:modified>
</cp:coreProperties>
</file>